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17" w:rsidRPr="001E0D6F" w:rsidRDefault="00953817" w:rsidP="00953817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</w:rPr>
        <w:t>АДМИНИСТРАЦИЯ</w:t>
      </w:r>
    </w:p>
    <w:p w:rsidR="00953817" w:rsidRDefault="00953817" w:rsidP="00953817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</w:rPr>
        <w:t xml:space="preserve">МУНИЦИПАЛЬНОГО ОБРАЗОВАНИЯ </w:t>
      </w:r>
    </w:p>
    <w:p w:rsidR="00953817" w:rsidRPr="001E0D6F" w:rsidRDefault="009925AC" w:rsidP="00953817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ЯСНОГОРСКИЙ</w:t>
      </w:r>
      <w:r w:rsidR="00953817" w:rsidRPr="001E0D6F">
        <w:rPr>
          <w:rFonts w:ascii="Times New Roman" w:eastAsia="Calibri" w:hAnsi="Times New Roman" w:cs="Times New Roman"/>
          <w:b/>
          <w:sz w:val="28"/>
          <w:szCs w:val="32"/>
        </w:rPr>
        <w:t xml:space="preserve"> СЕЛЬСОВЕТ</w:t>
      </w:r>
    </w:p>
    <w:p w:rsidR="00953817" w:rsidRPr="001E0D6F" w:rsidRDefault="00953817" w:rsidP="00953817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</w:rPr>
        <w:t>НОВОСЕРГИЕВСКОГО РАЙОНА</w:t>
      </w:r>
    </w:p>
    <w:p w:rsidR="00953817" w:rsidRPr="001E0D6F" w:rsidRDefault="00953817" w:rsidP="00953817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</w:rPr>
        <w:t>ОРЕНБУРГСКОЙ ОБЛАСТИ</w:t>
      </w:r>
    </w:p>
    <w:p w:rsidR="00953817" w:rsidRPr="001E0D6F" w:rsidRDefault="00953817" w:rsidP="00953817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953817" w:rsidRPr="001E0D6F" w:rsidRDefault="00953817" w:rsidP="00953817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</w:rPr>
        <w:t>ПОСТАНОВЛЕНИЕ</w:t>
      </w:r>
    </w:p>
    <w:p w:rsidR="00953817" w:rsidRDefault="00953817" w:rsidP="00953817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953817" w:rsidRPr="008E55D5" w:rsidRDefault="00FD1D06" w:rsidP="00953817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32"/>
        </w:rPr>
        <w:t>30.03.2020г. № 14-п</w:t>
      </w:r>
    </w:p>
    <w:p w:rsidR="00953817" w:rsidRPr="008E55D5" w:rsidRDefault="00953817" w:rsidP="00953817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817" w:rsidRPr="008E55D5" w:rsidRDefault="00BE7B8E" w:rsidP="00BE7B8E">
      <w:pPr>
        <w:spacing w:before="100" w:beforeAutospacing="1" w:after="100" w:afterAutospacing="1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D5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953817" w:rsidRPr="008E55D5">
        <w:rPr>
          <w:rFonts w:ascii="Times New Roman" w:hAnsi="Times New Roman" w:cs="Times New Roman"/>
          <w:sz w:val="24"/>
          <w:szCs w:val="24"/>
        </w:rPr>
        <w:t xml:space="preserve"> </w:t>
      </w:r>
      <w:r w:rsidRPr="008E55D5">
        <w:rPr>
          <w:rFonts w:ascii="Times New Roman" w:hAnsi="Times New Roman" w:cs="Times New Roman"/>
          <w:sz w:val="24"/>
          <w:szCs w:val="24"/>
        </w:rPr>
        <w:t xml:space="preserve">о </w:t>
      </w:r>
      <w:r w:rsidRPr="008E55D5">
        <w:rPr>
          <w:rFonts w:ascii="Times New Roman" w:eastAsia="Times New Roman" w:hAnsi="Times New Roman" w:cs="Times New Roman"/>
          <w:sz w:val="24"/>
          <w:szCs w:val="24"/>
        </w:rPr>
        <w:t>Единой комиссии по осуществлению закупок товаров, работ, услуг н</w:t>
      </w:r>
      <w:r w:rsidRPr="008E55D5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</w:t>
      </w:r>
      <w:r w:rsidR="009925AC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8E55D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E55D5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E55D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8E55D5" w:rsidRPr="008E55D5" w:rsidRDefault="008E55D5" w:rsidP="009538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817" w:rsidRPr="008E55D5" w:rsidRDefault="00953817" w:rsidP="00953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D5">
        <w:rPr>
          <w:rFonts w:ascii="Times New Roman" w:hAnsi="Times New Roman" w:cs="Times New Roman"/>
          <w:sz w:val="24"/>
          <w:szCs w:val="24"/>
        </w:rPr>
        <w:t>В соответствии с требованиями ст</w:t>
      </w:r>
      <w:r w:rsidR="00BE7B8E" w:rsidRPr="008E55D5">
        <w:rPr>
          <w:rFonts w:ascii="Times New Roman" w:hAnsi="Times New Roman" w:cs="Times New Roman"/>
          <w:sz w:val="24"/>
          <w:szCs w:val="24"/>
        </w:rPr>
        <w:t>. 39 44-ФЗ от 5 апреля 2013 г. «</w:t>
      </w:r>
      <w:r w:rsidRPr="008E55D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и на основании проекта нормативного акта, направленного прокуратурой Новосергиевского района</w:t>
      </w:r>
      <w:r w:rsid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5D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B51BF" w:rsidRDefault="00953817" w:rsidP="008E55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D5">
        <w:rPr>
          <w:rFonts w:ascii="Times New Roman" w:eastAsia="Times New Roman" w:hAnsi="Times New Roman" w:cs="Times New Roman"/>
          <w:sz w:val="24"/>
          <w:szCs w:val="24"/>
        </w:rPr>
        <w:t xml:space="preserve">1.Утвердить: </w:t>
      </w:r>
    </w:p>
    <w:p w:rsidR="008E55D5" w:rsidRDefault="006B51BF" w:rsidP="008E55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>Положение о Единой комиссии по осуществлению закупок товаров, работ, услуг согласно приложению 1 к настоящему постановлению.</w:t>
      </w:r>
    </w:p>
    <w:p w:rsidR="006B51BF" w:rsidRPr="008E55D5" w:rsidRDefault="006B51BF" w:rsidP="008E55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Примерную форму постановления о </w:t>
      </w:r>
      <w:r w:rsidR="00D6786F">
        <w:rPr>
          <w:rFonts w:ascii="Times New Roman" w:eastAsia="Times New Roman" w:hAnsi="Times New Roman" w:cs="Times New Roman"/>
          <w:sz w:val="24"/>
          <w:szCs w:val="24"/>
        </w:rPr>
        <w:t xml:space="preserve">создании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Структурного</w:t>
      </w:r>
      <w:r w:rsidRPr="006B51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B51BF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по осуществлению централизованных закупок товаров, работ, услуг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2 к настоящему постановлению.</w:t>
      </w:r>
    </w:p>
    <w:p w:rsidR="00953817" w:rsidRPr="008E55D5" w:rsidRDefault="006B51BF" w:rsidP="007C69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8E55D5" w:rsidRPr="008E5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>Примерные формы документов для проведения заседаний Единой комиссии по осуществлению закупок товаров, работ, услуг согл</w:t>
      </w:r>
      <w:r>
        <w:rPr>
          <w:rFonts w:ascii="Times New Roman" w:eastAsia="Times New Roman" w:hAnsi="Times New Roman" w:cs="Times New Roman"/>
          <w:sz w:val="24"/>
          <w:szCs w:val="24"/>
        </w:rPr>
        <w:t>асно приложению 3</w:t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53817" w:rsidRPr="008E55D5" w:rsidRDefault="006B51BF" w:rsidP="00953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после официального обнародования и подлежит размещению на официальном сайте администрации.</w:t>
      </w:r>
    </w:p>
    <w:p w:rsidR="00953817" w:rsidRPr="008E55D5" w:rsidRDefault="006B51BF" w:rsidP="00953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55D5" w:rsidRDefault="008E55D5" w:rsidP="00953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953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Pr="008E55D5" w:rsidRDefault="00EA25C1" w:rsidP="00953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17" w:rsidRPr="008E55D5" w:rsidRDefault="00953817" w:rsidP="00953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D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953817" w:rsidRPr="008E55D5" w:rsidRDefault="009925AC" w:rsidP="00953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Ясногорского</w:t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ab/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ab/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ab/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ab/>
      </w:r>
      <w:r w:rsidR="00953817" w:rsidRPr="008E55D5">
        <w:rPr>
          <w:rFonts w:ascii="Times New Roman" w:eastAsia="Times New Roman" w:hAnsi="Times New Roman" w:cs="Times New Roman"/>
          <w:sz w:val="24"/>
          <w:szCs w:val="24"/>
        </w:rPr>
        <w:tab/>
      </w:r>
      <w:r w:rsidR="00D678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А.В.Золотухин</w:t>
      </w:r>
      <w:proofErr w:type="spellEnd"/>
    </w:p>
    <w:p w:rsidR="008E55D5" w:rsidRDefault="008E55D5" w:rsidP="00953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5D5" w:rsidRDefault="008E55D5" w:rsidP="00953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5D5" w:rsidRDefault="008E55D5" w:rsidP="00953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5D5" w:rsidRDefault="008E55D5" w:rsidP="00953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6969" w:rsidRDefault="007C6969" w:rsidP="00953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86F" w:rsidRDefault="00953817" w:rsidP="00D6786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 w:rsidRPr="009538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953817">
        <w:rPr>
          <w:rFonts w:ascii="Times New Roman" w:eastAsia="Times New Roman" w:hAnsi="Times New Roman" w:cs="Times New Roman"/>
          <w:sz w:val="24"/>
          <w:szCs w:val="24"/>
        </w:rPr>
        <w:br/>
      </w:r>
      <w:r w:rsidR="00D6786F">
        <w:rPr>
          <w:rFonts w:ascii="Times New Roman" w:eastAsia="Times New Roman" w:hAnsi="Times New Roman" w:cs="Times New Roman"/>
          <w:bCs/>
          <w:sz w:val="24"/>
          <w:szCs w:val="27"/>
        </w:rPr>
        <w:t xml:space="preserve">к постановлению администрации </w:t>
      </w:r>
    </w:p>
    <w:p w:rsidR="00D6786F" w:rsidRDefault="009925AC" w:rsidP="00D6786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7"/>
        </w:rPr>
        <w:t xml:space="preserve">Ясногорского </w:t>
      </w:r>
      <w:r w:rsidR="00D6786F">
        <w:rPr>
          <w:rFonts w:ascii="Times New Roman" w:eastAsia="Times New Roman" w:hAnsi="Times New Roman" w:cs="Times New Roman"/>
          <w:bCs/>
          <w:sz w:val="24"/>
          <w:szCs w:val="27"/>
        </w:rPr>
        <w:t xml:space="preserve"> сельсовета</w:t>
      </w:r>
    </w:p>
    <w:p w:rsidR="00D6786F" w:rsidRPr="006B51BF" w:rsidRDefault="00D6786F" w:rsidP="00D6786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7"/>
        </w:rPr>
        <w:t xml:space="preserve"> от </w:t>
      </w:r>
      <w:r w:rsidR="009925AC">
        <w:rPr>
          <w:rFonts w:ascii="Times New Roman" w:eastAsia="Times New Roman" w:hAnsi="Times New Roman" w:cs="Times New Roman"/>
          <w:bCs/>
          <w:sz w:val="24"/>
          <w:szCs w:val="27"/>
        </w:rPr>
        <w:t xml:space="preserve">  </w:t>
      </w:r>
      <w:r w:rsidR="00FD1D06">
        <w:rPr>
          <w:rFonts w:ascii="Times New Roman" w:eastAsia="Times New Roman" w:hAnsi="Times New Roman" w:cs="Times New Roman"/>
          <w:bCs/>
          <w:sz w:val="24"/>
          <w:szCs w:val="27"/>
        </w:rPr>
        <w:t>30.03.</w:t>
      </w:r>
      <w:r w:rsidR="009925AC">
        <w:rPr>
          <w:rFonts w:ascii="Times New Roman" w:eastAsia="Times New Roman" w:hAnsi="Times New Roman" w:cs="Times New Roman"/>
          <w:bCs/>
          <w:sz w:val="24"/>
          <w:szCs w:val="27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7"/>
        </w:rPr>
        <w:t>2020 г. №</w:t>
      </w:r>
      <w:r w:rsidR="00FD1D06">
        <w:rPr>
          <w:rFonts w:ascii="Times New Roman" w:eastAsia="Times New Roman" w:hAnsi="Times New Roman" w:cs="Times New Roman"/>
          <w:bCs/>
          <w:sz w:val="24"/>
          <w:szCs w:val="27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7"/>
        </w:rPr>
        <w:t xml:space="preserve"> </w:t>
      </w:r>
      <w:r w:rsidR="009925AC">
        <w:rPr>
          <w:rFonts w:ascii="Times New Roman" w:eastAsia="Times New Roman" w:hAnsi="Times New Roman" w:cs="Times New Roman"/>
          <w:bCs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7"/>
        </w:rPr>
        <w:t>-п</w:t>
      </w:r>
    </w:p>
    <w:p w:rsidR="00D6786F" w:rsidRDefault="00D6786F" w:rsidP="00D67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17" w:rsidRPr="00D6786F" w:rsidRDefault="00953817" w:rsidP="00D6786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86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6786F" w:rsidRPr="00D6786F" w:rsidRDefault="00D6786F" w:rsidP="00D6786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цели, задачи, функции, полномочия и порядок деятельности Единой комиссии по осуществлению закупок товаров, работ, услуг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предложений в электронной форме (далее - Единая комиссия), в том числе по осуществлению централизованных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закупок.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Единая комиссия в процессе своей деятельности руководствуется Конституцией Российской Федерации, </w:t>
      </w:r>
      <w:hyperlink r:id="rId7" w:history="1">
        <w:r w:rsidRPr="00EA25C1">
          <w:rPr>
            <w:rFonts w:ascii="Times New Roman" w:eastAsia="Times New Roman" w:hAnsi="Times New Roman" w:cs="Times New Roman"/>
            <w:sz w:val="24"/>
            <w:szCs w:val="24"/>
          </w:rPr>
          <w:t>Бюджетным кодексом Российской Федерации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Гражданским кодексом Российской Федерации, </w:t>
      </w:r>
      <w:hyperlink r:id="rId8" w:history="1">
        <w:r w:rsidRPr="00EA25C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 от 05.04.2013 N 44-ФЗ) иными действующими нормативными правовыми актами, регулирующими отношения в сфере закупок товаров, работ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, услуг и настоящим Положением.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1.3. Конкурсы (открытый конкурс в электронной форме, конкурс с ограниченным участием в электронной форме, двухэтапный конкурс в электронной форме), электронный аукцион, вместе именуемые способы определения поставщика (подрядчика, исполнителя) в электронной форме проводятся уполномоченным органом, уполномоченным учреждением на основании решения заказчика.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Запрос котировок в электронной форме и запрос предложений в электронной форме проводятся контрактной службой (контрактным управляющим) заказчика, если иное не установлено органом исполнительной власти города Москвы.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1.4. Заказчик вправе привлечь на основе контракта специализированную организацию для разработки документации о закупке,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поставщика (подрядчика, исполнителя).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1.5. В процессе осуществления своих полномочий Единая комиссия взаимодействует с </w:t>
      </w:r>
      <w:r w:rsidR="00A634F2">
        <w:rPr>
          <w:rFonts w:ascii="Times New Roman" w:eastAsia="Times New Roman" w:hAnsi="Times New Roman" w:cs="Times New Roman"/>
          <w:sz w:val="24"/>
          <w:szCs w:val="24"/>
        </w:rPr>
        <w:t>лицом ответственным за осуществление закупок</w:t>
      </w: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специализированной организацией (в случае ее привлечения Заказчиком) в порядке, установленном Законом от 05.04.2013 N 44-ФЗ и настоящим Положением.</w:t>
      </w:r>
    </w:p>
    <w:p w:rsidR="00953817" w:rsidRPr="00EA25C1" w:rsidRDefault="00953817" w:rsidP="00BE7B8E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создания и принципы работы Единой комиссии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2.1. Единая комиссия создается в целях определения поставщиков (подрядчиков, исполнителей)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предложений в электронной форме.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2.2. Исходя из целей деятельности Единой комиссии, определенных в пункте 2.1 настоящего Положения задачами Единой комиссии являются: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2.2.1. Обеспечение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на сокращение издержек Заказчика.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2.2.2. Обеспечение добросовестной конкуренции, недопущение дискриминации, введения ограничений или преимуще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2.2.3. Устранение возможностей злоупотребления и коррупции при определении поставщиков (подрядчиков, исполнителей).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2.2.4.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Российской Федерации.</w:t>
      </w:r>
    </w:p>
    <w:p w:rsidR="00BE7B8E" w:rsidRPr="00EA25C1" w:rsidRDefault="00BE7B8E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17" w:rsidRPr="00EA25C1" w:rsidRDefault="00953817" w:rsidP="00BE7B8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создания и работы Единой комиссии</w:t>
      </w:r>
    </w:p>
    <w:p w:rsidR="00953817" w:rsidRPr="00EA25C1" w:rsidRDefault="00FD1D06" w:rsidP="00BE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 style="width:6.75pt;height:17.25pt"/>
        </w:pict>
      </w:r>
      <w:r w:rsidR="00953817" w:rsidRPr="00EA25C1">
        <w:rPr>
          <w:rFonts w:ascii="Times New Roman" w:eastAsia="Times New Roman" w:hAnsi="Times New Roman" w:cs="Times New Roman"/>
          <w:sz w:val="24"/>
          <w:szCs w:val="24"/>
        </w:rPr>
        <w:t>Приложение 1 "Структурный состав Единой комиссии по осуществлению централизованных закупок товаров, работ, услуг".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3.1. Единая комиссия является коллегиальным органом, действующим на постоянной основе.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3.2. Персональный состав Единой комиссии, ее председатель, заместитель председателя, секретарь и члены Единой комиссии, порядок работы Единой комиссии утверждаются: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приказом заказчика при осуществлении закупок путем проведения запроса котировок в электронной форме и запроса предложений в электронной форме;</w:t>
      </w:r>
    </w:p>
    <w:p w:rsidR="00BE7B8E" w:rsidRPr="00EA25C1" w:rsidRDefault="00953817" w:rsidP="00EA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приказом</w:t>
      </w:r>
      <w:r w:rsidR="00FD1D06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 style="width:8.25pt;height:17.25pt"/>
        </w:pict>
      </w:r>
      <w:r w:rsidR="00EA25C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</w:t>
      </w:r>
      <w:r w:rsidRPr="00EA25C1">
        <w:rPr>
          <w:rFonts w:ascii="Times New Roman" w:eastAsia="Times New Roman" w:hAnsi="Times New Roman" w:cs="Times New Roman"/>
          <w:sz w:val="24"/>
          <w:szCs w:val="24"/>
        </w:rPr>
        <w:t>либо иного должностного лица</w:t>
      </w:r>
      <w:r w:rsidR="00EA25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органа исполнительной власти </w:t>
      </w:r>
      <w:r w:rsidR="00EA25C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634F2"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r w:rsidR="00EA25C1">
        <w:rPr>
          <w:rFonts w:ascii="Times New Roman" w:eastAsia="Times New Roman" w:hAnsi="Times New Roman" w:cs="Times New Roman"/>
          <w:sz w:val="24"/>
          <w:szCs w:val="24"/>
        </w:rPr>
        <w:t xml:space="preserve"> сельсовет,</w:t>
      </w: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либо государственного казенного учреждения, уполномоченных на осуществление централизованных закупок (далее - уполномоченный орган, уполномоченное учреждение).</w:t>
      </w:r>
    </w:p>
    <w:p w:rsidR="00EA25C1" w:rsidRDefault="00EA25C1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Ч</w:t>
      </w:r>
      <w:r w:rsidR="00953817" w:rsidRPr="00EA25C1">
        <w:rPr>
          <w:rFonts w:ascii="Times New Roman" w:eastAsia="Times New Roman" w:hAnsi="Times New Roman" w:cs="Times New Roman"/>
          <w:sz w:val="24"/>
          <w:szCs w:val="24"/>
        </w:rPr>
        <w:t xml:space="preserve">исло членов Единой комиссии должно быть не менее пяти человек. </w:t>
      </w:r>
    </w:p>
    <w:p w:rsidR="008E55D5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Все члены Единой комиссии обладают правом решающего голоса.</w:t>
      </w:r>
    </w:p>
    <w:p w:rsidR="00BE7B8E" w:rsidRPr="00EA25C1" w:rsidRDefault="008E55D5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3.5. Состав Единой комиссии должен на пятьдесят процентов состоять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3.6. Единую комиссию возглавляет председатель, а в его отсутствие - заместитель председателя.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3.7. На заседание Единой комиссии может быть приглашён представитель контрактной службы, ответственный за подготовку документации в рамках законодательства о контрактной системе в сфере закупок товаров, работ, услуг для обеспечения государственных и муниципальных нужд или контрактный управляющий.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3.8. Функциональные обязанности членов Единой комиссии определяются настоящим Положением.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3.9.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3.10. Членами Единой комиссии </w:t>
      </w:r>
      <w:r w:rsidRPr="00EA25C1">
        <w:rPr>
          <w:rFonts w:ascii="Times New Roman" w:eastAsia="Times New Roman" w:hAnsi="Times New Roman" w:cs="Times New Roman"/>
          <w:b/>
          <w:sz w:val="24"/>
          <w:szCs w:val="24"/>
        </w:rPr>
        <w:t>не могут быть</w:t>
      </w:r>
      <w:r w:rsidRPr="00EA25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эксперты, которые оценивали конкурсную документацию, конкурсные заявки, участников </w:t>
      </w:r>
      <w:proofErr w:type="spellStart"/>
      <w:r w:rsidRPr="00EA25C1">
        <w:rPr>
          <w:rFonts w:ascii="Times New Roman" w:eastAsia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отбора, соответствие участников конкурса дополнительным требованиям;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участники закупки, которые подали заявки, состоят в штате организаций, которые подали заявки на участие в закупке;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акционеры, члены правления, кредиторы организаций 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участников закупки;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должностные лица контрольного органа в сфере закупок, которые непосредственно контролируют сферу закупок;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лицо, состоящее в браке с руководителем участника закупки;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близкие родственники руководителя - участника закупки (родители, дети, дедушка, бабушка, внуки, полнородные и </w:t>
      </w:r>
      <w:proofErr w:type="spellStart"/>
      <w:r w:rsidRPr="00EA25C1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братья и сестры);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усыновители руководителя или усыновленные руководителем участника закупки.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3.11. Замена члена Единой комиссии осуществляется по решению: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заказчика при осуществлении закупок путем проведения запроса котировок в электронной форме и запроса предложений в электронной форме;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уполномоченного органа, уполномоченного учреждения, принявшего решение о создании Комиссии при осуществлении централизованных закупок.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Замена члена Единой комиссии осуществляется незамедлительно после выявления его несоответствия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 или увольнение члена Комиссии.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3.12. Единая комиссия правомочна осуществлять свои функции, если на ее заседании присутствует не менее чем пятьдесят процентов общего числа ее членов.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3.13. Члены Единой комиссии должны быть своевременно уведомлены секретарем Единой комиссии о месте, дате и времени проведения заседания.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3.14.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письменных приглашений, содержащих сведения о повестке дня заседания.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3.15. Решения Единой комиссии принимается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вправе воздержаться от голосования.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3.16. При равенстве голосов решающим признается голос председателя Единой комиссии.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3.17. Сведения о голосовании каждого члена Единой комиссии вносится в протокол, который подписывается всеми присутствующими в заседании членами Единой комиссии.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3.18.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лишь те решения, которые приняты путем голосования исключительно в рамках проведения очного заседания в достаточном количественном составе.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3.19. Председатель Единой комиссии либо лицо, его замещающее: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осуществляет общее руководство работой Единой комиссии и обеспечивает выполнение настоящего Положения;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проводит заседания Единой комиссии, объявляет заседание правомочным или выносит решение о его переносе в случае отсутствия кворума;</w:t>
      </w:r>
    </w:p>
    <w:p w:rsidR="00BE7B8E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принимает решение о проведении внеочередного заседания Единой комиссии;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определяет порядок рассмотрения обсуждаемых вопросов;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распределяет в случае необходимости обязанности между членами Единой комиссии;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выносит на обсуждение Единой комиссии вопрос о привлечении к работе Единой комиссии экспертов и экспертных организаций;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контролирует выполнение решений Единой комиссии и иных поручений, касающихся вопросов закупок товаров, работ, услуг для заказчиков;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подписывает протоколы, составленные в ходе работы Единой комиссии;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осуществляет иные полномочия в соответствии с законодательством Российской Федерации, настоящим Положением.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3.20. Секретарь Единой комиссии: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материалами;</w:t>
      </w:r>
      <w:proofErr w:type="gramEnd"/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готовит проекты протоколов заседаний Единой комиссии;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проводит процедуру подписания протоколов всеми членами Единой комиссии;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- оформляет и размещает в единой информационной системе в сфере закупок протоколы заседаний Единой комиссии в установленные законодательством о контрактной системе в сфере закупок товаров, работ, услуг для обеспечения государственных и муниципальных нужд сроки;</w:t>
      </w:r>
      <w:proofErr w:type="gramEnd"/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обеспечивает взаимодействие с контрактной службой и контрактным управляющим в соответствии с Положением о контрактной службе заказчика, должностной инструкцией контрактного управляющего;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осуществляет иные действия организационно-технического характера</w:t>
      </w:r>
      <w:r w:rsidR="0029305A" w:rsidRPr="00EA25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3.21. Члены Единой комиссии обязаны: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выступать по вопросам повестки дня на заседаниях Единой комиссии;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проверять правильность содержания протоколов заседаний Единой комиссии;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излагать в письменном виде "особое мнение" с занесением его в протоколы заседаний Единой комиссии (в случае несогласия с решениями комиссии).</w:t>
      </w:r>
    </w:p>
    <w:p w:rsidR="0029305A" w:rsidRPr="00EA25C1" w:rsidRDefault="0029305A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17" w:rsidRPr="00EA25C1" w:rsidRDefault="00953817" w:rsidP="0029305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Единой комиссии, членов Единой комиссии</w:t>
      </w:r>
      <w:r w:rsidR="0029305A"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305A" w:rsidRPr="00EA25C1" w:rsidRDefault="0029305A" w:rsidP="00BE7B8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4.1. Единая комиссия обязана: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знать и руководствоваться в своей деятельности законодательством Российской Федерации в сфере закупок товаров, работ, услуг и настоящим Положением;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до начала проведения процедуры осуществления закупки ознакомиться со всеми подготовленными по процедуре документами;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оценивать и сопоставлять заявки на участие в конкурсе (открытый конкурс в электронной форме, конкурс с ограниченным участием в электронной форме, двухэтапный конкурс в электронной форме), электронном аукционе и запросе предложений в электронной форме в соответствии с порядком и критериями, установленными в документации;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осуществлять предварительный отбор участников закупки, вести протокол рассмотрения заявок на участие в предварительном отборе в случаях, предусмотренных Законом;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не проводить переговоры с участниками закупки;</w:t>
      </w:r>
    </w:p>
    <w:p w:rsidR="0029305A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не допускать разглашения сведений, ставших известными в ходе проведения процедур закупок;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об устранении выявленных ими нарушений законодательства Российской Федерации и (или) иных нормативных правовых актов Российской Федерации, субъекта Федерации о закупках.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4.2. Единая комиссия вправе: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переносить заседания Единой комиссии на другое время (при необходимости);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привлекать к своей работе экспертов и экспертные организации (при необходимости);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обратиться к заказчику за разъяснениями по объекту закупки;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давать рекомендации заказчику.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4.3. Члены Единой комиссии вправе: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выступать по вопросам повестки дня на заседаниях Единой комиссии;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4.4. Члены Единой комиссии обязаны: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принимать решения в пределах своей компетенции;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информировать заказчика о том, что у них появилась личная заинтересованность</w:t>
      </w:r>
      <w:r w:rsidR="00FD1D06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 style="width:8.25pt;height:17.25pt"/>
        </w:pict>
      </w: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в заключении и исполнении контракта.</w:t>
      </w:r>
    </w:p>
    <w:p w:rsidR="00953817" w:rsidRPr="00EA25C1" w:rsidRDefault="00813501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817" w:rsidRPr="00EA25C1">
        <w:rPr>
          <w:rFonts w:ascii="Times New Roman" w:eastAsia="Times New Roman" w:hAnsi="Times New Roman" w:cs="Times New Roman"/>
          <w:sz w:val="24"/>
          <w:szCs w:val="24"/>
        </w:rPr>
        <w:t>Личная заинтересованность - это возможность получать доходы в виде денег, ценностей, имущества, в том числе имущественных прав или услуг имущественного характера для себя или третьих лиц.</w:t>
      </w:r>
    </w:p>
    <w:p w:rsidR="00813501" w:rsidRPr="00EA25C1" w:rsidRDefault="00813501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501" w:rsidRPr="00EA25C1" w:rsidRDefault="00813501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17" w:rsidRPr="00EA25C1" w:rsidRDefault="00953817" w:rsidP="0081350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осуществления процедуры определения поставщика (подрядчика, исполнителя) в электронной форме</w:t>
      </w:r>
    </w:p>
    <w:p w:rsidR="00813501" w:rsidRPr="00EA25C1" w:rsidRDefault="00813501" w:rsidP="0081350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17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5.1.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следующее:</w:t>
      </w:r>
    </w:p>
    <w:p w:rsidR="008941B4" w:rsidRPr="00EA25C1" w:rsidRDefault="008941B4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5.1.1. Единая комиссия рассматривает и оценивает первые части 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 млн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уб., - один рабочий день с даты окончания срока подачи указанных заявок.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10 рабочих дней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 указанных заявок независимо от начальной (максимальной) цены контракта.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которые предусмотрены </w:t>
      </w:r>
      <w:hyperlink r:id="rId9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54.5 Федерального закона от 05.04.2013</w:t>
        </w:r>
        <w:proofErr w:type="gramEnd"/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 от 05.04.2013 г. N 44-ФЗ).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Отказ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предусмотренным </w:t>
      </w:r>
      <w:hyperlink r:id="rId10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54.5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не допускается.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5.1.3. Единая комиссия оценивает первые части заявок на участие в открытом конкурсе в электронной форме участников закупки, допущенных к участию в таком конкурсе, по критерию, установленному </w:t>
      </w:r>
      <w:hyperlink r:id="rId11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 части 1 статьи 32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(при установлении этого критерия в конкурсной документации).</w:t>
      </w:r>
    </w:p>
    <w:p w:rsidR="00953817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Единая комиссия не оценивает заявки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12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8 статьи 54.5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таком конкурсе. Указанный протокол должен содержать информацию: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место, дату, время рассмотрения и оценки первых частей заявок на участие в открытом конкурсе в электронной форме;</w:t>
      </w:r>
    </w:p>
    <w:p w:rsidR="00813501" w:rsidRPr="00EA25C1" w:rsidRDefault="00953817" w:rsidP="00BE7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идентификационные номера заявок на участие в открытом конкурсе в электронной форме;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 </w:t>
      </w:r>
      <w:hyperlink r:id="rId13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конкурсной документации, которым не соответствует заявка на участие в конкурсе, и положений заявки на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участие в конкурсе,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решение каждого присутствующего члена Единой комиссии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отношении каж</w:t>
      </w:r>
      <w:r w:rsidR="00813501" w:rsidRPr="00EA25C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A25C1">
        <w:rPr>
          <w:rFonts w:ascii="Times New Roman" w:eastAsia="Times New Roman" w:hAnsi="Times New Roman" w:cs="Times New Roman"/>
          <w:sz w:val="24"/>
          <w:szCs w:val="24"/>
        </w:rPr>
        <w:t>го участника открытого конкурса в электронной форме о допуске к участию в таком конкурсе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признании его участником такого конкурса или об отказе в допуске к участию в таком конкурсе;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порядок оценки заявок на участие в открытом конкурсе в электронной форме по критерию, установленному </w:t>
      </w:r>
      <w:hyperlink r:id="rId14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 части 1 статьи 32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953817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5.1.5. Единая комиссия рассматривает и оценивает вторые части 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 млн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(максимальной) цены контракта.</w:t>
      </w:r>
      <w:proofErr w:type="gramEnd"/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5.1.6.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</w:t>
      </w:r>
      <w:hyperlink r:id="rId15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54.7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 участия в конкурсе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на любом этапе его проведения.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5.1.7.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Единая комиссия оценивает вторые части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hyperlink r:id="rId16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частью 9 статьи 54.7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место, дату, время рассмотрения и оценки вторых частей заявок на участие в открытом конкурсе в электронной форме;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сведения об участниках открытого конкурса в электронной форме, заявки которых были рассмотрены;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hyperlink r:id="rId17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</w:t>
      </w:r>
      <w:hyperlink r:id="rId18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 части 1 статьи 32 Закона от 05.04.2013 N 44-ФЗ.</w:t>
        </w:r>
      </w:hyperlink>
      <w:r w:rsidR="00813501"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сведения об участниках открытого конкурса в электронной форме, заявки на участие в таком конкурсе которых были рассмотрены;</w:t>
      </w:r>
    </w:p>
    <w:p w:rsidR="00813501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решения, в том числе с указанием положений </w:t>
      </w:r>
      <w:hyperlink r:id="rId19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конкурсной документации, которым не соответствует заявка, и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положений заявки, которые не соответствуют требованиям, установленным конкурсной документацией;</w:t>
      </w:r>
    </w:p>
    <w:p w:rsidR="008941B4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конкурсе;</w:t>
      </w:r>
    </w:p>
    <w:p w:rsidR="008941B4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hyperlink r:id="rId20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8941B4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8941B4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8941B4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присвоенные заявкам значения по каждому из предусмотренных критериев оценки заявок на участие в конкурсе;</w:t>
      </w:r>
    </w:p>
    <w:p w:rsidR="008941B4" w:rsidRPr="00EA25C1" w:rsidRDefault="00953817" w:rsidP="0081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принятое на основании результатов оценки заявок на участие в конкурсе решение о присвоении заявкам порядковых номеров;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953817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</w:t>
      </w:r>
      <w:hyperlink r:id="rId21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817" w:rsidRPr="00EA25C1" w:rsidRDefault="00953817" w:rsidP="009538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</w:t>
      </w:r>
      <w:hyperlink r:id="rId22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 статьи 54.7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а также в случае несоответствия участника требованиям, установленным конкурсной документацией в соответствии с </w:t>
      </w:r>
      <w:hyperlink r:id="rId23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31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953817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</w:t>
      </w:r>
      <w:hyperlink r:id="rId24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817" w:rsidRPr="00EA25C1" w:rsidRDefault="00953817" w:rsidP="009538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5.3. 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8941B4" w:rsidRPr="00EA25C1" w:rsidRDefault="008941B4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3817" w:rsidRPr="00EA25C1">
        <w:rPr>
          <w:rFonts w:ascii="Times New Roman" w:eastAsia="Times New Roman" w:hAnsi="Times New Roman" w:cs="Times New Roman"/>
          <w:sz w:val="24"/>
          <w:szCs w:val="24"/>
        </w:rPr>
        <w:t xml:space="preserve">рок проведения первого этапа двухэтапного конкурса в электронной форме не может превышать двадцать дней </w:t>
      </w:r>
      <w:proofErr w:type="gramStart"/>
      <w:r w:rsidR="00953817" w:rsidRPr="00EA25C1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="00953817" w:rsidRPr="00EA25C1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 первоначальных заявок на участие в таком конкурсе.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в сфере закупок и на электронной площадке.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В протоколе первого этапа двухэтапного конкурса в электронной форме указывают: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место, дату и время проведения первого этапа конкурса;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наименование (для юридического лица), фамилию, имя, отчество (при наличии) (для физического лица), адрес электронной почты каждого участника конкурса;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предложения в отношении объекта закупки.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5.3.3.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hyperlink r:id="rId25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 участия во втором этапе такого конкурса.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5.3.4.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заявка признана соответствующей </w:t>
      </w:r>
      <w:hyperlink r:id="rId26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953817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</w:t>
      </w:r>
      <w:hyperlink r:id="rId27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817" w:rsidRPr="00EA25C1" w:rsidRDefault="00953817" w:rsidP="009538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5.4. При осуществлении процедуры определения поставщика (подрядчика, исполнителя) путем проведения электронного аукциона Единая комиссия осуществляет следующие функции: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 указанных заявок, а в случае, если начальная (максимальная) цена контракта не превышает трех миллионов рублей, такой срок не может превышать один рабочий день с даты окончания срока подачи указанных заявок.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непредставления информации, предусмотренной </w:t>
      </w:r>
      <w:hyperlink r:id="rId28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66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или предоста</w:t>
      </w:r>
      <w:r w:rsidR="008941B4" w:rsidRPr="00EA25C1">
        <w:rPr>
          <w:rFonts w:ascii="Times New Roman" w:eastAsia="Times New Roman" w:hAnsi="Times New Roman" w:cs="Times New Roman"/>
          <w:sz w:val="24"/>
          <w:szCs w:val="24"/>
        </w:rPr>
        <w:t>вления недостоверной информации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несоответствия информации, предусмотренной </w:t>
      </w:r>
      <w:hyperlink r:id="rId29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66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требованиям документации о таком аукционе.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или контрактному управляющему заказчика.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об идентификационных номерах заявок на участие в таком аукционе;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</w:t>
      </w:r>
      <w:hyperlink r:id="rId30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14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оператору электронной площадки и размещается в единой информационной системе в сфере закупок.</w:t>
      </w:r>
    </w:p>
    <w:p w:rsidR="00953817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5.4.4.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В протокол, указанный в пункте 5.4.3 настоящего Положения, вносится информация о признании такого аукциона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5.4.5. Единая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</w:t>
      </w:r>
      <w:hyperlink r:id="rId31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19 статьи 68 Закона от 05.04.2013 N 44-Ф</w:t>
        </w:r>
      </w:hyperlink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, в части соответствия их требованиям, установленным документацией о таком аукционе.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32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69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 Для принятия указанного решения Единая комиссия рассматривает информацию о подавшем данную заявку участнике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такого аукциона, содержащуюся в реестре участников такого аукциона, получивших аккредитацию на электронной площадке.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5.4.6. Единая комиссия рассматривает вторые части заявок на участие в электронном аукционе, направленных в соответствии с </w:t>
      </w:r>
      <w:hyperlink r:id="rId33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19 статьи 68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</w:t>
      </w:r>
      <w:hyperlink r:id="rId34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18 статьи 68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5.4.7. Заявка на участие в электронном аукционе признается не соответствующей требованиям, установленным документацией об аукционе, в случае: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непредставления документов и информации, которые предусмотрены </w:t>
      </w:r>
      <w:hyperlink r:id="rId35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11 статьи 24.1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частями 3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7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статьи 66 Закона от 5 апреля 2013 г.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несоответствия указанных документов и информации требованиям, установленным документацией об аукционе, наличия в указанных документах недостоверной информации об участнике аукциона на дату и время окончания срока подачи заявок на участие в аукционе;</w:t>
      </w:r>
      <w:proofErr w:type="gramEnd"/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несоответствия участника электронного аукциона требованиям, установленным в соответствии с </w:t>
      </w:r>
      <w:hyperlink r:id="rId38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частями 1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1.1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0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1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2.1 (при наличии таких требований) статьи 31 Закона от 5 апреля 2013 г.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предусмотренном нормативными правовыми актами, принятыми в соответствии со </w:t>
      </w:r>
      <w:hyperlink r:id="rId42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14 Закона от 5 апреля 2013 г.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</w:t>
      </w:r>
      <w:hyperlink r:id="rId43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 статьи 69 Закона от 5 апреля 2013 г.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не допускается.</w:t>
      </w:r>
    </w:p>
    <w:p w:rsidR="00953817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</w:t>
      </w:r>
      <w:hyperlink r:id="rId44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 части 5 статьи 66 Закона от 5 апреля 2013 г.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hyperlink r:id="rId45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6 части 5 статьи 66 Закона от 5 апреля 2013 г.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за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случая закупки товаров, работ, услуг, в отношении которых установлен запрет, предусмотренный</w:t>
      </w:r>
      <w:hyperlink r:id="rId46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статьей 14 Закона от 5 апреля 2013 г.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службу, контрактному управляющему.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Указанный протокол должен содержать информацию об 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 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одной заявки на участие в аукционе, но менее чем пяти данных заявок установленным требованиям), которые ранжированы в соответствии с </w:t>
      </w:r>
      <w:hyperlink r:id="rId47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18 статьи 68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в отношении которых принято решение о соответствии требованиям, установленным документацией об аукционе, или, если на основании рассмотрения вторых частей заявок на участие в аукционе, поданных всеми его участниками, принявшими участие в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</w:t>
      </w:r>
      <w:hyperlink r:id="rId48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которым не соответствует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участник аукциона, положений документации об 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5.4.9. Участник электронного аукциона, который предложил наиболее низкую цену контракта и заявка на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5.4.11.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50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либо о несоответствии данного участника и поданной им заявки требованиям </w:t>
      </w:r>
      <w:hyperlink r:id="rId51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Закона от 05.04.2013 N 44-ФЗ 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и (или) документации о таком аукционе с обоснованием этого решения, в том числе с указанием положений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53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hyperlink r:id="rId54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аукционе.</w:t>
      </w:r>
      <w:proofErr w:type="gramEnd"/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5.4.12.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предмет соответствия требованиям </w:t>
      </w:r>
      <w:hyperlink r:id="rId55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56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либо о несоответствии этого участника и данной заявки требованиям </w:t>
      </w:r>
      <w:hyperlink r:id="rId57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Закона от 05.04.2013 N 44-ФЗ 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и (или) документации о таком аукционе с обоснованием указанного решения, в том числе с указанием положений </w:t>
      </w:r>
      <w:hyperlink r:id="rId58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</w:t>
        </w:r>
        <w:proofErr w:type="gramEnd"/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аукционе, которым не соответствует эта заявка;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hyperlink r:id="rId59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либо о несоответствии этого участника и поданной им заявки на участие в таком аукционе требованиям </w:t>
      </w:r>
      <w:hyperlink r:id="rId60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аукционе.</w:t>
      </w:r>
      <w:proofErr w:type="gramEnd"/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5.4.13.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заявок и указанные документы на предмет соответствия требованиям </w:t>
      </w:r>
      <w:hyperlink r:id="rId61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62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или о несоответствии участников такого аукциона и данных заявок требованиям </w:t>
      </w:r>
      <w:hyperlink r:id="rId63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 с обоснованием указанного решения, в том числе с указанием положений документации о таком аукционе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64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документации о таком аукционе или о несоответствии участников такого аукциона и поданных ими заявок требованиям </w:t>
      </w:r>
      <w:hyperlink r:id="rId65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(или) документации о таком аукционе.</w:t>
      </w:r>
      <w:proofErr w:type="gramEnd"/>
    </w:p>
    <w:p w:rsidR="00953817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66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44-ФЗ.</w:t>
        </w:r>
      </w:hyperlink>
    </w:p>
    <w:p w:rsidR="00953817" w:rsidRPr="00EA25C1" w:rsidRDefault="00953817" w:rsidP="0095381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5.5.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5.5.2. По результатам рассмотрения заявок на участие в запросе котировок Единая комиссия принимает одно из решений: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</w:t>
      </w:r>
      <w:hyperlink r:id="rId67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82.4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5.5.3. Единая комиссия отклоняет заявку участника запроса котировок в электронной форме в случае: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непредставления документов и (или) информации, предусмотренных </w:t>
      </w:r>
      <w:hyperlink r:id="rId68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9 статьи 82.3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или предоставления недостоверной информации, за исключением информации и электронных документов, предусмотренных </w:t>
      </w:r>
      <w:hyperlink r:id="rId69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"а" пункта 2 части 9 статьи 82.3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кроме случая закупки товаров, работ, услуг, в отношении которых установлен запрет, предусмотренный </w:t>
      </w:r>
      <w:hyperlink r:id="rId70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14 Закона от 05.04.2013 N 44-ФЗ;</w:t>
        </w:r>
      </w:hyperlink>
      <w:proofErr w:type="gramEnd"/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несоответствия информации, предусмотренной </w:t>
      </w:r>
      <w:hyperlink r:id="rId71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9 статьи 82.3 Закона от 05.04.2013 N 44-Ф</w:t>
        </w:r>
      </w:hyperlink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>, требованиям извещения о проведении такого запроса.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Отклонение заявки на участие в запросе котировок в электронной форме по основаниям, не предусмотренным </w:t>
      </w:r>
      <w:hyperlink r:id="rId72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82.4 Закона от 05.04.2013 N 44-ФЗ,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место, дату и время рассмотрения заявок;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идентификационные номера заявок на участие в запросе котировок в электронной форме;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отклоненных заявках с обоснованием причин отклонения, в том числе с указанием положений </w:t>
      </w:r>
      <w:hyperlink r:id="rId73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hyperlink r:id="rId74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послуживших основанием для отклонения заявок на участие в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запросе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котировок;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- решение каждого присутствующего члена Единой комиссии в отношении каждой заявки участника такого запроса.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5.5.6. Оператор электронной площадки включает в протокол информацию, предусмотренную пунктом 5.5.5 настоящего Положения, в том числе информацию о победителе запроса котировок в электронной форме, об участнике, предложившем цену контракта такую же, как и победитель, или об участнике,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запросе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котировок и размещает такой протокол в единой информационной системе в сфере закупок и на электронной площадке в течение одного часа с момента получения от заказчика протокола рассмотрения заявок.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</w:t>
      </w:r>
      <w:hyperlink r:id="rId75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44-ФЗ.</w:t>
        </w:r>
      </w:hyperlink>
    </w:p>
    <w:p w:rsidR="008941B4" w:rsidRPr="00EA25C1" w:rsidRDefault="008941B4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86F" w:rsidRDefault="00953817" w:rsidP="00D67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5.6.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следующее:</w:t>
      </w:r>
    </w:p>
    <w:p w:rsidR="00953817" w:rsidRPr="00EA25C1" w:rsidRDefault="00953817" w:rsidP="00D67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5.6.1.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</w:t>
      </w:r>
      <w:hyperlink r:id="rId76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статьей 14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</w:t>
      </w:r>
      <w:hyperlink r:id="rId77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4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8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части 9 статьи 83.1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</w:t>
      </w:r>
      <w:hyperlink r:id="rId79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14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. Основания, по которым участник запроса предложений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был отстранен, фиксируются в протоколе проведения запроса предложений в электронной форме.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8941B4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8E55D5" w:rsidRPr="00EA25C1" w:rsidRDefault="00953817" w:rsidP="00894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с момента размещения выписки из протокола проведения запроса предложений в электронной форме в соответствии с </w:t>
      </w:r>
      <w:hyperlink r:id="rId80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20 статьи 83.1 Закона от 05.04.2013 N 44-Ф</w:t>
        </w:r>
      </w:hyperlink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</w:t>
      </w:r>
      <w:hyperlink r:id="rId81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21 статьи 83.1 Закона от 05.04.2013 N 44-ФЗ</w:t>
        </w:r>
      </w:hyperlink>
      <w:r w:rsidRPr="00EA25C1">
        <w:rPr>
          <w:rFonts w:ascii="Times New Roman" w:eastAsia="Times New Roman" w:hAnsi="Times New Roman" w:cs="Times New Roman"/>
          <w:sz w:val="24"/>
          <w:szCs w:val="24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5.6.5.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953817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5.6.6.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</w:t>
      </w:r>
      <w:hyperlink r:id="rId82" w:history="1">
        <w:r w:rsidRPr="00EA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от 05.04.2013 N 44-ФЗ.</w:t>
        </w:r>
      </w:hyperlink>
    </w:p>
    <w:p w:rsidR="008E55D5" w:rsidRPr="00EA25C1" w:rsidRDefault="008E55D5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17" w:rsidRPr="00EA25C1" w:rsidRDefault="00953817" w:rsidP="003A2DA3">
      <w:pPr>
        <w:tabs>
          <w:tab w:val="left" w:pos="4253"/>
        </w:tabs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членов Единой комиссии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6.1.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6.2. Решение Единой комиссии, принятое в нарушение требований Закона и настоящего Положения,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6.3. Каждый член Единой комиссии несет персональную ответственность за свое решение.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6.4. Не реже чем один раз в два года по решению заказчика может осуществляться ротация членов Единой комиссии.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Члены Единой комиссии, ответственные за оценку технической части заявок участников процедур закупок,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предметом процедуры закупки.</w:t>
      </w:r>
      <w:proofErr w:type="gramEnd"/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6.6. Члены Единой комиссии, допустившие нарушение законодательства Российской Федерации о закупках, настоящего Положения, могут быть заменены.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6.7.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котировок, запросов предложений.</w:t>
      </w:r>
    </w:p>
    <w:p w:rsidR="008E55D5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>6.8.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953817" w:rsidRPr="00EA25C1" w:rsidRDefault="00953817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6.9.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25C1">
        <w:rPr>
          <w:rFonts w:ascii="Times New Roman" w:eastAsia="Times New Roman" w:hAnsi="Times New Roman" w:cs="Times New Roman"/>
          <w:sz w:val="24"/>
          <w:szCs w:val="24"/>
        </w:rPr>
        <w:t>таком</w:t>
      </w:r>
      <w:proofErr w:type="gramEnd"/>
      <w:r w:rsidRPr="00EA25C1">
        <w:rPr>
          <w:rFonts w:ascii="Times New Roman" w:eastAsia="Times New Roman" w:hAnsi="Times New Roman" w:cs="Times New Roman"/>
          <w:sz w:val="24"/>
          <w:szCs w:val="24"/>
        </w:rPr>
        <w:t xml:space="preserve"> нарушении.</w:t>
      </w:r>
    </w:p>
    <w:p w:rsidR="008E55D5" w:rsidRPr="00953817" w:rsidRDefault="008E55D5" w:rsidP="008E5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86F" w:rsidRDefault="00D6786F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86F" w:rsidRDefault="00D6786F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86F" w:rsidRDefault="00D6786F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86F" w:rsidRDefault="00D6786F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5C1" w:rsidRDefault="00EA25C1" w:rsidP="008E5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A25C1" w:rsidSect="0024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F5E"/>
    <w:multiLevelType w:val="hybridMultilevel"/>
    <w:tmpl w:val="6156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53817"/>
    <w:rsid w:val="00241CAE"/>
    <w:rsid w:val="0029305A"/>
    <w:rsid w:val="003A2DA3"/>
    <w:rsid w:val="006B51BF"/>
    <w:rsid w:val="007C6969"/>
    <w:rsid w:val="00813501"/>
    <w:rsid w:val="008941B4"/>
    <w:rsid w:val="008E55D5"/>
    <w:rsid w:val="00953817"/>
    <w:rsid w:val="009925AC"/>
    <w:rsid w:val="00A634F2"/>
    <w:rsid w:val="00BE7B8E"/>
    <w:rsid w:val="00D6786F"/>
    <w:rsid w:val="00EA25C1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AE"/>
  </w:style>
  <w:style w:type="paragraph" w:styleId="2">
    <w:name w:val="heading 2"/>
    <w:basedOn w:val="a"/>
    <w:link w:val="20"/>
    <w:uiPriority w:val="9"/>
    <w:qFormat/>
    <w:rsid w:val="0095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3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3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53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38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38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538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7C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6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hyperlink" Target="http://docs.cntd.ru/document/499011838" TargetMode="External"/><Relationship Id="rId39" Type="http://schemas.openxmlformats.org/officeDocument/2006/relationships/hyperlink" Target="http://docs.cntd.ru/document/499011838" TargetMode="External"/><Relationship Id="rId21" Type="http://schemas.openxmlformats.org/officeDocument/2006/relationships/hyperlink" Target="http://docs.cntd.ru/document/499011838" TargetMode="External"/><Relationship Id="rId34" Type="http://schemas.openxmlformats.org/officeDocument/2006/relationships/hyperlink" Target="http://docs.cntd.ru/document/499011838" TargetMode="External"/><Relationship Id="rId42" Type="http://schemas.openxmlformats.org/officeDocument/2006/relationships/hyperlink" Target="http://docs.cntd.ru/document/499011838" TargetMode="External"/><Relationship Id="rId47" Type="http://schemas.openxmlformats.org/officeDocument/2006/relationships/hyperlink" Target="http://docs.cntd.ru/document/499011838" TargetMode="External"/><Relationship Id="rId50" Type="http://schemas.openxmlformats.org/officeDocument/2006/relationships/hyperlink" Target="http://docs.cntd.ru/document/499011838" TargetMode="External"/><Relationship Id="rId55" Type="http://schemas.openxmlformats.org/officeDocument/2006/relationships/hyperlink" Target="http://docs.cntd.ru/document/499011838" TargetMode="External"/><Relationship Id="rId63" Type="http://schemas.openxmlformats.org/officeDocument/2006/relationships/hyperlink" Target="http://docs.cntd.ru/document/499011838" TargetMode="External"/><Relationship Id="rId68" Type="http://schemas.openxmlformats.org/officeDocument/2006/relationships/hyperlink" Target="http://docs.cntd.ru/document/499011838" TargetMode="External"/><Relationship Id="rId76" Type="http://schemas.openxmlformats.org/officeDocument/2006/relationships/hyperlink" Target="http://docs.cntd.ru/document/49901183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docs.cntd.ru/document/901714433" TargetMode="External"/><Relationship Id="rId71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1838" TargetMode="External"/><Relationship Id="rId29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32" Type="http://schemas.openxmlformats.org/officeDocument/2006/relationships/hyperlink" Target="http://docs.cntd.ru/document/499011838" TargetMode="External"/><Relationship Id="rId37" Type="http://schemas.openxmlformats.org/officeDocument/2006/relationships/hyperlink" Target="http://docs.cntd.ru/document/499011838" TargetMode="External"/><Relationship Id="rId40" Type="http://schemas.openxmlformats.org/officeDocument/2006/relationships/hyperlink" Target="http://docs.cntd.ru/document/499011838" TargetMode="External"/><Relationship Id="rId45" Type="http://schemas.openxmlformats.org/officeDocument/2006/relationships/hyperlink" Target="http://docs.cntd.ru/document/499011838" TargetMode="External"/><Relationship Id="rId53" Type="http://schemas.openxmlformats.org/officeDocument/2006/relationships/hyperlink" Target="http://docs.cntd.ru/document/499011838" TargetMode="External"/><Relationship Id="rId58" Type="http://schemas.openxmlformats.org/officeDocument/2006/relationships/hyperlink" Target="http://docs.cntd.ru/document/499011838" TargetMode="External"/><Relationship Id="rId66" Type="http://schemas.openxmlformats.org/officeDocument/2006/relationships/hyperlink" Target="http://docs.cntd.ru/document/499011838" TargetMode="External"/><Relationship Id="rId74" Type="http://schemas.openxmlformats.org/officeDocument/2006/relationships/hyperlink" Target="http://docs.cntd.ru/document/499011838" TargetMode="External"/><Relationship Id="rId79" Type="http://schemas.openxmlformats.org/officeDocument/2006/relationships/hyperlink" Target="http://docs.cntd.ru/document/49901183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499011838" TargetMode="External"/><Relationship Id="rId82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499011838" TargetMode="External"/><Relationship Id="rId31" Type="http://schemas.openxmlformats.org/officeDocument/2006/relationships/hyperlink" Target="http://docs.cntd.ru/document/499011838" TargetMode="External"/><Relationship Id="rId44" Type="http://schemas.openxmlformats.org/officeDocument/2006/relationships/hyperlink" Target="http://docs.cntd.ru/document/499011838" TargetMode="External"/><Relationship Id="rId52" Type="http://schemas.openxmlformats.org/officeDocument/2006/relationships/hyperlink" Target="http://docs.cntd.ru/document/499011838" TargetMode="External"/><Relationship Id="rId60" Type="http://schemas.openxmlformats.org/officeDocument/2006/relationships/hyperlink" Target="http://docs.cntd.ru/document/499011838" TargetMode="External"/><Relationship Id="rId65" Type="http://schemas.openxmlformats.org/officeDocument/2006/relationships/hyperlink" Target="http://docs.cntd.ru/document/499011838" TargetMode="External"/><Relationship Id="rId73" Type="http://schemas.openxmlformats.org/officeDocument/2006/relationships/hyperlink" Target="http://docs.cntd.ru/document/499011838" TargetMode="External"/><Relationship Id="rId78" Type="http://schemas.openxmlformats.org/officeDocument/2006/relationships/hyperlink" Target="http://docs.cntd.ru/document/499011838" TargetMode="External"/><Relationship Id="rId81" Type="http://schemas.openxmlformats.org/officeDocument/2006/relationships/hyperlink" Target="http://docs.cntd.ru/document/499011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hyperlink" Target="http://docs.cntd.ru/document/499011838" TargetMode="External"/><Relationship Id="rId30" Type="http://schemas.openxmlformats.org/officeDocument/2006/relationships/hyperlink" Target="http://docs.cntd.ru/document/499011838" TargetMode="External"/><Relationship Id="rId35" Type="http://schemas.openxmlformats.org/officeDocument/2006/relationships/hyperlink" Target="http://docs.cntd.ru/document/499011838" TargetMode="External"/><Relationship Id="rId43" Type="http://schemas.openxmlformats.org/officeDocument/2006/relationships/hyperlink" Target="http://docs.cntd.ru/document/499011838" TargetMode="External"/><Relationship Id="rId48" Type="http://schemas.openxmlformats.org/officeDocument/2006/relationships/hyperlink" Target="http://docs.cntd.ru/document/499011838" TargetMode="External"/><Relationship Id="rId56" Type="http://schemas.openxmlformats.org/officeDocument/2006/relationships/hyperlink" Target="http://docs.cntd.ru/document/499011838" TargetMode="External"/><Relationship Id="rId64" Type="http://schemas.openxmlformats.org/officeDocument/2006/relationships/hyperlink" Target="http://docs.cntd.ru/document/499011838" TargetMode="External"/><Relationship Id="rId69" Type="http://schemas.openxmlformats.org/officeDocument/2006/relationships/hyperlink" Target="http://docs.cntd.ru/document/499011838" TargetMode="External"/><Relationship Id="rId77" Type="http://schemas.openxmlformats.org/officeDocument/2006/relationships/hyperlink" Target="http://docs.cntd.ru/document/499011838" TargetMode="External"/><Relationship Id="rId8" Type="http://schemas.openxmlformats.org/officeDocument/2006/relationships/hyperlink" Target="http://docs.cntd.ru/document/499011838" TargetMode="External"/><Relationship Id="rId51" Type="http://schemas.openxmlformats.org/officeDocument/2006/relationships/hyperlink" Target="http://docs.cntd.ru/document/499011838" TargetMode="External"/><Relationship Id="rId72" Type="http://schemas.openxmlformats.org/officeDocument/2006/relationships/hyperlink" Target="http://docs.cntd.ru/document/499011838" TargetMode="External"/><Relationship Id="rId80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99011838" TargetMode="External"/><Relationship Id="rId33" Type="http://schemas.openxmlformats.org/officeDocument/2006/relationships/hyperlink" Target="http://docs.cntd.ru/document/499011838" TargetMode="External"/><Relationship Id="rId38" Type="http://schemas.openxmlformats.org/officeDocument/2006/relationships/hyperlink" Target="http://docs.cntd.ru/document/499011838" TargetMode="External"/><Relationship Id="rId46" Type="http://schemas.openxmlformats.org/officeDocument/2006/relationships/hyperlink" Target="http://docs.cntd.ru/document/499011838" TargetMode="External"/><Relationship Id="rId59" Type="http://schemas.openxmlformats.org/officeDocument/2006/relationships/hyperlink" Target="http://docs.cntd.ru/document/499011838" TargetMode="External"/><Relationship Id="rId67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41" Type="http://schemas.openxmlformats.org/officeDocument/2006/relationships/hyperlink" Target="http://docs.cntd.ru/document/499011838" TargetMode="External"/><Relationship Id="rId54" Type="http://schemas.openxmlformats.org/officeDocument/2006/relationships/hyperlink" Target="http://docs.cntd.ru/document/499011838" TargetMode="External"/><Relationship Id="rId62" Type="http://schemas.openxmlformats.org/officeDocument/2006/relationships/hyperlink" Target="http://docs.cntd.ru/document/499011838" TargetMode="External"/><Relationship Id="rId70" Type="http://schemas.openxmlformats.org/officeDocument/2006/relationships/hyperlink" Target="http://docs.cntd.ru/document/499011838" TargetMode="External"/><Relationship Id="rId75" Type="http://schemas.openxmlformats.org/officeDocument/2006/relationships/hyperlink" Target="http://docs.cntd.ru/document/499011838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28" Type="http://schemas.openxmlformats.org/officeDocument/2006/relationships/hyperlink" Target="http://docs.cntd.ru/document/499011838" TargetMode="External"/><Relationship Id="rId36" Type="http://schemas.openxmlformats.org/officeDocument/2006/relationships/hyperlink" Target="http://docs.cntd.ru/document/499011838" TargetMode="External"/><Relationship Id="rId49" Type="http://schemas.openxmlformats.org/officeDocument/2006/relationships/hyperlink" Target="http://docs.cntd.ru/document/499011838" TargetMode="External"/><Relationship Id="rId57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8D9E-5768-437C-848C-05E284A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9409</Words>
  <Characters>53636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Приложение 1 к постановлению администрации </vt:lpstr>
      <vt:lpstr>        Ясногорского  сельсовета</vt:lpstr>
      <vt:lpstr>        от   30.03.  2020 г. №14  -п</vt:lpstr>
      <vt:lpstr>        2. Цели создания и принципы работы Единой комиссии</vt:lpstr>
      <vt:lpstr>        3. Порядок создания и работы Единой комиссии</vt:lpstr>
      <vt:lpstr>        4. Права и обязанности Единой комиссии, членов Единой комиссии.</vt:lpstr>
      <vt:lpstr>        </vt:lpstr>
      <vt:lpstr>        5. Порядок осуществления процедуры определения поставщика (подрядчика, исполните</vt:lpstr>
      <vt:lpstr>        </vt:lpstr>
      <vt:lpstr>        6. Ответственность членов Единой комиссии</vt:lpstr>
    </vt:vector>
  </TitlesOfParts>
  <Company>Нестеровский сельсовет Новосергиевского района</Company>
  <LinksUpToDate>false</LinksUpToDate>
  <CharactersWithSpaces>62920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ЗАГС</dc:creator>
  <cp:lastModifiedBy>imFiXiT</cp:lastModifiedBy>
  <cp:revision>4</cp:revision>
  <dcterms:created xsi:type="dcterms:W3CDTF">2020-04-06T05:11:00Z</dcterms:created>
  <dcterms:modified xsi:type="dcterms:W3CDTF">2020-04-07T07:42:00Z</dcterms:modified>
</cp:coreProperties>
</file>