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86" w:rsidRDefault="009E68DC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55186" w:rsidRDefault="00474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ЯСНОГОРСКИЙ</w:t>
      </w:r>
      <w:r w:rsidR="009E68DC">
        <w:rPr>
          <w:b/>
          <w:sz w:val="32"/>
          <w:szCs w:val="32"/>
        </w:rPr>
        <w:t xml:space="preserve"> СЕЛЬСОВЕТ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455186" w:rsidRDefault="00455186">
      <w:pPr>
        <w:jc w:val="center"/>
        <w:rPr>
          <w:b/>
          <w:sz w:val="32"/>
          <w:szCs w:val="32"/>
        </w:rPr>
      </w:pPr>
    </w:p>
    <w:p w:rsidR="00455186" w:rsidRDefault="009E68D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186" w:rsidRDefault="00455186">
      <w:pPr>
        <w:pStyle w:val="ConsPlusTitle"/>
        <w:jc w:val="center"/>
        <w:rPr>
          <w:sz w:val="28"/>
          <w:szCs w:val="28"/>
        </w:rPr>
      </w:pPr>
    </w:p>
    <w:p w:rsidR="00455186" w:rsidRDefault="008F2B52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74C24">
        <w:rPr>
          <w:sz w:val="28"/>
          <w:szCs w:val="28"/>
        </w:rPr>
        <w:t xml:space="preserve">.04.2024 </w:t>
      </w:r>
      <w:r w:rsidR="009E68DC">
        <w:rPr>
          <w:sz w:val="28"/>
          <w:szCs w:val="28"/>
        </w:rPr>
        <w:t xml:space="preserve">                                                                                 </w:t>
      </w:r>
      <w:r w:rsidR="00474C24">
        <w:rPr>
          <w:sz w:val="28"/>
          <w:szCs w:val="28"/>
        </w:rPr>
        <w:t xml:space="preserve">№ </w:t>
      </w:r>
      <w:r w:rsidR="00E1057D">
        <w:rPr>
          <w:sz w:val="28"/>
          <w:szCs w:val="28"/>
        </w:rPr>
        <w:t>19</w:t>
      </w:r>
      <w:r w:rsidR="009E68DC">
        <w:rPr>
          <w:sz w:val="28"/>
          <w:szCs w:val="28"/>
        </w:rPr>
        <w:t>-п</w:t>
      </w:r>
    </w:p>
    <w:p w:rsidR="00455186" w:rsidRDefault="00455186">
      <w:pPr>
        <w:jc w:val="center"/>
        <w:rPr>
          <w:color w:val="000000" w:themeColor="text1"/>
          <w:sz w:val="20"/>
        </w:rPr>
      </w:pPr>
    </w:p>
    <w:p w:rsidR="00455186" w:rsidRDefault="00455186">
      <w:pPr>
        <w:rPr>
          <w:color w:val="000000" w:themeColor="text1"/>
          <w:sz w:val="28"/>
        </w:rPr>
      </w:pPr>
    </w:p>
    <w:p w:rsidR="00455186" w:rsidRDefault="009E68DC">
      <w:pPr>
        <w:spacing w:line="216" w:lineRule="auto"/>
        <w:ind w:right="4536"/>
        <w:rPr>
          <w:color w:val="000000" w:themeColor="text1"/>
        </w:rPr>
      </w:pPr>
      <w:r>
        <w:rPr>
          <w:color w:val="000000" w:themeColor="text1"/>
          <w:sz w:val="28"/>
        </w:rPr>
        <w:t>О проведении инвентаризации сведений об адресах в ФИАС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г. № 492</w:t>
      </w:r>
      <w:proofErr w:type="gramEnd"/>
      <w:r>
        <w:rPr>
          <w:color w:val="000000" w:themeColor="text1"/>
          <w:sz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color w:val="000000" w:themeColor="text1"/>
          <w:sz w:val="28"/>
        </w:rPr>
        <w:t>утратившими</w:t>
      </w:r>
      <w:proofErr w:type="gramEnd"/>
      <w:r>
        <w:rPr>
          <w:color w:val="000000" w:themeColor="text1"/>
          <w:sz w:val="28"/>
        </w:rPr>
        <w:t xml:space="preserve"> силу некоторых актов Правительства Российской Федерации» в связи с проведением инвентаризации адресной системы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>ПОСТАНОВЛЯЮ: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Провести проверку достоверности, полноты и актуальности содержащихся в государственном адресном реестре сведений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</w:t>
      </w: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2. Специалисту первой категории внести изменения в сведения государственного адресного реестра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поселения, дополнив их кадастровыми номерами и изменив частично тип объекта адресации</w:t>
      </w:r>
      <w:r>
        <w:rPr>
          <w:color w:val="000000" w:themeColor="text1"/>
          <w:sz w:val="28"/>
          <w:highlight w:val="white"/>
        </w:rPr>
        <w:t xml:space="preserve">, </w:t>
      </w:r>
      <w:proofErr w:type="gramStart"/>
      <w:r>
        <w:rPr>
          <w:color w:val="000000" w:themeColor="text1"/>
          <w:sz w:val="28"/>
          <w:highlight w:val="white"/>
        </w:rPr>
        <w:t>согласно приложения</w:t>
      </w:r>
      <w:proofErr w:type="gramEnd"/>
      <w:r>
        <w:rPr>
          <w:color w:val="000000" w:themeColor="text1"/>
          <w:sz w:val="28"/>
          <w:highlight w:val="white"/>
        </w:rPr>
        <w:t>.</w:t>
      </w:r>
    </w:p>
    <w:p w:rsidR="00455186" w:rsidRDefault="009E68DC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>
        <w:rPr>
          <w:rStyle w:val="FontStyle121"/>
          <w:color w:val="000000" w:themeColor="text1"/>
          <w:sz w:val="28"/>
        </w:rPr>
        <w:t>3. Настоящее постановление вступает в силу со дня его подписания.</w:t>
      </w: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r>
        <w:rPr>
          <w:rStyle w:val="FontStyle121"/>
          <w:color w:val="000000" w:themeColor="text1"/>
          <w:sz w:val="28"/>
        </w:rPr>
        <w:t>4. Контроль за исполнением настоящего постановления оставляю за собой.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Глава </w:t>
      </w:r>
      <w:r w:rsidR="00474C24">
        <w:rPr>
          <w:color w:val="000000" w:themeColor="text1"/>
          <w:sz w:val="28"/>
        </w:rPr>
        <w:t xml:space="preserve">муниципального образования </w:t>
      </w:r>
      <w:r>
        <w:rPr>
          <w:color w:val="000000" w:themeColor="text1"/>
          <w:sz w:val="28"/>
        </w:rPr>
        <w:t xml:space="preserve">                               </w:t>
      </w:r>
    </w:p>
    <w:p w:rsidR="00455186" w:rsidRDefault="00455186">
      <w:pPr>
        <w:rPr>
          <w:color w:val="000000" w:themeColor="text1"/>
          <w:sz w:val="28"/>
        </w:rPr>
      </w:pPr>
    </w:p>
    <w:p w:rsidR="00455186" w:rsidRDefault="00474C24">
      <w:pPr>
        <w:rPr>
          <w:color w:val="000000" w:themeColor="text1"/>
        </w:rPr>
        <w:sectPr w:rsidR="00455186">
          <w:pgSz w:w="11906" w:h="16838"/>
          <w:pgMar w:top="709" w:right="1134" w:bottom="709" w:left="1701" w:header="709" w:footer="113" w:gutter="0"/>
          <w:cols w:space="720"/>
          <w:titlePg/>
          <w:docGrid w:linePitch="360"/>
        </w:sectPr>
      </w:pPr>
      <w:r>
        <w:rPr>
          <w:color w:val="000000" w:themeColor="text1"/>
          <w:sz w:val="28"/>
        </w:rPr>
        <w:t xml:space="preserve">Ясногорский сельсовет                                                          Д.В. Горлова </w:t>
      </w:r>
      <w:r w:rsidR="009E68DC">
        <w:rPr>
          <w:color w:val="000000" w:themeColor="text1"/>
          <w:sz w:val="28"/>
        </w:rPr>
        <w:t xml:space="preserve">                                       </w:t>
      </w:r>
    </w:p>
    <w:p w:rsidR="00455186" w:rsidRDefault="009E68DC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lastRenderedPageBreak/>
        <w:t>Приложение</w:t>
      </w:r>
    </w:p>
    <w:p w:rsidR="00455186" w:rsidRDefault="009E68DC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 к постановлению Администрации</w:t>
      </w:r>
    </w:p>
    <w:p w:rsidR="00455186" w:rsidRDefault="00474C24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Ясногорского    </w:t>
      </w:r>
      <w:r w:rsidR="009E68DC">
        <w:rPr>
          <w:color w:val="000000" w:themeColor="text1"/>
          <w:sz w:val="28"/>
        </w:rPr>
        <w:t xml:space="preserve"> сельского поселения</w:t>
      </w:r>
    </w:p>
    <w:p w:rsidR="00455186" w:rsidRDefault="00474C24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От </w:t>
      </w:r>
      <w:r w:rsidR="008F2B52">
        <w:rPr>
          <w:color w:val="000000" w:themeColor="text1"/>
          <w:sz w:val="28"/>
        </w:rPr>
        <w:t>11</w:t>
      </w:r>
      <w:r>
        <w:rPr>
          <w:color w:val="000000" w:themeColor="text1"/>
          <w:sz w:val="28"/>
        </w:rPr>
        <w:t>.04</w:t>
      </w:r>
      <w:r w:rsidR="00895707">
        <w:rPr>
          <w:color w:val="000000" w:themeColor="text1"/>
          <w:sz w:val="28"/>
        </w:rPr>
        <w:t>. 2024 №</w:t>
      </w:r>
      <w:r>
        <w:rPr>
          <w:color w:val="000000" w:themeColor="text1"/>
          <w:sz w:val="28"/>
        </w:rPr>
        <w:t xml:space="preserve"> </w:t>
      </w:r>
      <w:r w:rsidR="00E1057D">
        <w:rPr>
          <w:color w:val="000000" w:themeColor="text1"/>
          <w:sz w:val="28"/>
        </w:rPr>
        <w:t>19</w:t>
      </w:r>
      <w:bookmarkStart w:id="0" w:name="_GoBack"/>
      <w:bookmarkEnd w:id="0"/>
      <w:r w:rsidR="009E68DC">
        <w:rPr>
          <w:color w:val="000000" w:themeColor="text1"/>
          <w:sz w:val="28"/>
        </w:rPr>
        <w:t>-п</w:t>
      </w:r>
    </w:p>
    <w:p w:rsidR="00455186" w:rsidRDefault="009E68DC">
      <w:pPr>
        <w:tabs>
          <w:tab w:val="left" w:pos="5985"/>
        </w:tabs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 xml:space="preserve">Адреса объектов адресации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 для аннулирования в связи с прекращением осуществления неактуальных, неполных, недостоверных адресов и (или) сведения о них в Федеральной информационной адресной системе</w:t>
      </w:r>
    </w:p>
    <w:p w:rsidR="00455186" w:rsidRDefault="00455186">
      <w:pPr>
        <w:tabs>
          <w:tab w:val="left" w:pos="5985"/>
        </w:tabs>
        <w:jc w:val="right"/>
        <w:rPr>
          <w:color w:val="000000" w:themeColor="text1"/>
          <w:sz w:val="28"/>
        </w:rPr>
      </w:pPr>
    </w:p>
    <w:tbl>
      <w:tblPr>
        <w:tblW w:w="4989" w:type="pc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878"/>
        <w:gridCol w:w="1140"/>
        <w:gridCol w:w="1181"/>
        <w:gridCol w:w="1585"/>
        <w:gridCol w:w="1904"/>
        <w:gridCol w:w="2153"/>
        <w:gridCol w:w="2139"/>
        <w:gridCol w:w="1479"/>
      </w:tblGrid>
      <w:tr w:rsidR="00095B4B" w:rsidTr="00895707">
        <w:trPr>
          <w:trHeight w:val="20"/>
          <w:tblHeader/>
        </w:trPr>
        <w:tc>
          <w:tcPr>
            <w:tcW w:w="406" w:type="pct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Объект</w:t>
            </w:r>
          </w:p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641" w:type="pct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49" w:right="-66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Уникальный</w:t>
            </w:r>
          </w:p>
          <w:p w:rsidR="00095B4B" w:rsidRDefault="00095B4B">
            <w:pPr>
              <w:ind w:left="-49" w:right="-66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95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4B" w:rsidRDefault="00095B4B">
            <w:pPr>
              <w:jc w:val="center"/>
            </w:pPr>
            <w:r>
              <w:t>наименование</w:t>
            </w:r>
          </w:p>
        </w:tc>
      </w:tr>
      <w:tr w:rsidR="00095B4B" w:rsidTr="00895707">
        <w:trPr>
          <w:tblHeader/>
        </w:trPr>
        <w:tc>
          <w:tcPr>
            <w:tcW w:w="406" w:type="pct"/>
            <w:vMerge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41" w:type="pct"/>
            <w:vMerge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9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страны</w:t>
            </w:r>
          </w:p>
        </w:tc>
        <w:tc>
          <w:tcPr>
            <w:tcW w:w="403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субъекта</w:t>
            </w:r>
          </w:p>
        </w:tc>
        <w:tc>
          <w:tcPr>
            <w:tcW w:w="541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69" w:right="-67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муниципального района</w:t>
            </w:r>
          </w:p>
        </w:tc>
        <w:tc>
          <w:tcPr>
            <w:tcW w:w="650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сельского поселения</w:t>
            </w:r>
          </w:p>
        </w:tc>
        <w:tc>
          <w:tcPr>
            <w:tcW w:w="735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53" w:right="-55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населённого пункта</w:t>
            </w:r>
          </w:p>
        </w:tc>
        <w:tc>
          <w:tcPr>
            <w:tcW w:w="730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улицы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095B4B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Дом</w:t>
            </w:r>
          </w:p>
        </w:tc>
      </w:tr>
      <w:tr w:rsidR="00095B4B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Pr="001E42AC" w:rsidRDefault="008F2B52" w:rsidP="004D79A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41b2d0a0-ca31-4285-acef-07bcaca013ea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</w:p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Новосергиевский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1E42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095B4B">
              <w:rPr>
                <w:color w:val="000000" w:themeColor="text1"/>
                <w:sz w:val="22"/>
                <w:szCs w:val="22"/>
              </w:rPr>
              <w:t xml:space="preserve">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1E42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8F2B52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Ленинская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8F2B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095B4B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Pr="00895707" w:rsidRDefault="008F2B52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519a3cc5-24fd-4882-b8b1-e9262e6379a3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Муниципальный район Новосергиевский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095B4B">
              <w:rPr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5626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 Ясногорский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8F2B52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Ленинская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8F2B52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EE1914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489538e4-cd11-4972-9b48-bf58d57619434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8F2B52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8F2B52">
              <w:rPr>
                <w:color w:val="000000" w:themeColor="text1"/>
                <w:sz w:val="22"/>
                <w:szCs w:val="22"/>
              </w:rPr>
              <w:t>Ленинская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EE1914" w:rsidRDefault="00EE1914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9E3BF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9E3BFC" w:rsidRDefault="00ED63D0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</w:t>
            </w:r>
            <w:r w:rsidR="00EE1914">
              <w:rPr>
                <w:rFonts w:ascii="Arial" w:hAnsi="Arial" w:cs="Arial"/>
                <w:sz w:val="21"/>
                <w:szCs w:val="21"/>
                <w:lang w:val="en-US"/>
              </w:rPr>
              <w:t>28064ff-868f-43b1-9bd0-015d9b5f79fe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8F2B52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8F2B52">
              <w:rPr>
                <w:color w:val="000000" w:themeColor="text1"/>
                <w:sz w:val="22"/>
                <w:szCs w:val="22"/>
              </w:rPr>
              <w:t>Ленинская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EE1914" w:rsidRDefault="00EE1914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ED63D0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fc5cd296-9c82-47a2-9b04-4ca70bfcdc25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  <w:p w:rsidR="00D65220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8F2B52" w:rsidRDefault="008F2B52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F2B52">
              <w:rPr>
                <w:color w:val="000000" w:themeColor="text1"/>
                <w:sz w:val="22"/>
                <w:szCs w:val="22"/>
              </w:rPr>
              <w:t>Ленинская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9E3BFC" w:rsidRDefault="00ED63D0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35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ED63D0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ada52f35-24ac-4bfd-a040-6a5ea63fe717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ED63D0" w:rsidRDefault="00E761C8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761C8">
              <w:rPr>
                <w:color w:val="000000" w:themeColor="text1"/>
                <w:sz w:val="22"/>
                <w:szCs w:val="22"/>
                <w:lang w:val="en-US"/>
              </w:rPr>
              <w:t>Ленинская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FF53BF" w:rsidRDefault="00ED63D0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36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ED63D0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a0499737-bf2e-4d25-9df6-610b193ea104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ED63D0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ED63D0">
              <w:rPr>
                <w:color w:val="000000" w:themeColor="text1"/>
                <w:sz w:val="22"/>
                <w:szCs w:val="22"/>
              </w:rPr>
              <w:t>Ленинская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FF53BF" w:rsidRDefault="00ED63D0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</w:t>
            </w:r>
          </w:p>
        </w:tc>
      </w:tr>
    </w:tbl>
    <w:p w:rsidR="00C23E60" w:rsidRDefault="00C23E60" w:rsidP="00C23E60">
      <w:pPr>
        <w:tabs>
          <w:tab w:val="left" w:pos="709"/>
          <w:tab w:val="left" w:pos="1080"/>
        </w:tabs>
        <w:rPr>
          <w:color w:val="000000" w:themeColor="text1"/>
        </w:rPr>
      </w:pPr>
    </w:p>
    <w:sectPr w:rsidR="00C23E60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3B" w:rsidRDefault="001B2E3B">
      <w:r>
        <w:separator/>
      </w:r>
    </w:p>
  </w:endnote>
  <w:endnote w:type="continuationSeparator" w:id="0">
    <w:p w:rsidR="001B2E3B" w:rsidRDefault="001B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Default="00455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3B" w:rsidRDefault="001B2E3B">
      <w:r>
        <w:separator/>
      </w:r>
    </w:p>
  </w:footnote>
  <w:footnote w:type="continuationSeparator" w:id="0">
    <w:p w:rsidR="001B2E3B" w:rsidRDefault="001B2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Default="00455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B5B"/>
    <w:multiLevelType w:val="multilevel"/>
    <w:tmpl w:val="77D62B5B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6"/>
    <w:rsid w:val="00084417"/>
    <w:rsid w:val="00095B4B"/>
    <w:rsid w:val="000D7189"/>
    <w:rsid w:val="001153DD"/>
    <w:rsid w:val="00156D4A"/>
    <w:rsid w:val="00171622"/>
    <w:rsid w:val="001B2E3B"/>
    <w:rsid w:val="001C75A4"/>
    <w:rsid w:val="001E42AC"/>
    <w:rsid w:val="002018E5"/>
    <w:rsid w:val="00247F66"/>
    <w:rsid w:val="00250AB6"/>
    <w:rsid w:val="002D40C5"/>
    <w:rsid w:val="002F33EF"/>
    <w:rsid w:val="003167D9"/>
    <w:rsid w:val="003314D9"/>
    <w:rsid w:val="003471AB"/>
    <w:rsid w:val="003709F6"/>
    <w:rsid w:val="00455186"/>
    <w:rsid w:val="0046312B"/>
    <w:rsid w:val="00474C24"/>
    <w:rsid w:val="004D79AB"/>
    <w:rsid w:val="004E5AB4"/>
    <w:rsid w:val="00503382"/>
    <w:rsid w:val="00564D77"/>
    <w:rsid w:val="00585919"/>
    <w:rsid w:val="005B0E2F"/>
    <w:rsid w:val="005C5397"/>
    <w:rsid w:val="005D0D66"/>
    <w:rsid w:val="005F61C4"/>
    <w:rsid w:val="006715C1"/>
    <w:rsid w:val="006819AA"/>
    <w:rsid w:val="006C2225"/>
    <w:rsid w:val="006E1DE8"/>
    <w:rsid w:val="006E31D5"/>
    <w:rsid w:val="007B3E5E"/>
    <w:rsid w:val="00840E3A"/>
    <w:rsid w:val="00842AC8"/>
    <w:rsid w:val="00895707"/>
    <w:rsid w:val="008C6DF0"/>
    <w:rsid w:val="008F2B52"/>
    <w:rsid w:val="00903B55"/>
    <w:rsid w:val="0097639E"/>
    <w:rsid w:val="00980C3E"/>
    <w:rsid w:val="009B52BC"/>
    <w:rsid w:val="009D7E3C"/>
    <w:rsid w:val="009E3BFC"/>
    <w:rsid w:val="009E68DC"/>
    <w:rsid w:val="00AF1027"/>
    <w:rsid w:val="00B979FF"/>
    <w:rsid w:val="00C06014"/>
    <w:rsid w:val="00C23E60"/>
    <w:rsid w:val="00C37B8E"/>
    <w:rsid w:val="00C923ED"/>
    <w:rsid w:val="00C9698D"/>
    <w:rsid w:val="00CC1CB8"/>
    <w:rsid w:val="00CE04BB"/>
    <w:rsid w:val="00CF14C6"/>
    <w:rsid w:val="00D65220"/>
    <w:rsid w:val="00D97C3C"/>
    <w:rsid w:val="00DC21F8"/>
    <w:rsid w:val="00DE5A86"/>
    <w:rsid w:val="00E1057D"/>
    <w:rsid w:val="00E761C8"/>
    <w:rsid w:val="00ED63D0"/>
    <w:rsid w:val="00EE1914"/>
    <w:rsid w:val="00F20E02"/>
    <w:rsid w:val="00FA38E1"/>
    <w:rsid w:val="00FF53BF"/>
    <w:rsid w:val="49F3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E5E"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5"/>
    <w:rPr>
      <w:color w:val="0000FF"/>
      <w:u w:val="single"/>
    </w:rPr>
  </w:style>
  <w:style w:type="character" w:styleId="a6">
    <w:name w:val="page number"/>
    <w:basedOn w:val="110"/>
    <w:link w:val="12"/>
  </w:style>
  <w:style w:type="character" w:customStyle="1" w:styleId="110">
    <w:name w:val="Основной шрифт абзаца11"/>
    <w:link w:val="13"/>
  </w:style>
  <w:style w:type="paragraph" w:customStyle="1" w:styleId="13">
    <w:name w:val="Основной шрифт абзаца1"/>
    <w:link w:val="110"/>
    <w:rPr>
      <w:color w:val="000000"/>
    </w:rPr>
  </w:style>
  <w:style w:type="paragraph" w:customStyle="1" w:styleId="12">
    <w:name w:val="Номер страницы1"/>
    <w:basedOn w:val="13"/>
    <w:link w:val="a6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f1">
    <w:name w:val="Body Text"/>
    <w:basedOn w:val="a"/>
    <w:link w:val="af2"/>
    <w:pPr>
      <w:spacing w:after="140" w:line="288" w:lineRule="auto"/>
    </w:pPr>
  </w:style>
  <w:style w:type="paragraph" w:styleId="14">
    <w:name w:val="toc 1"/>
    <w:next w:val="a"/>
    <w:link w:val="15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af3">
    <w:name w:val="table of figures"/>
    <w:basedOn w:val="a"/>
    <w:next w:val="a"/>
    <w:uiPriority w:val="99"/>
    <w:unhideWhenUsed/>
    <w:qFormat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4">
    <w:name w:val="Title"/>
    <w:next w:val="af1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paragraph" w:styleId="af8">
    <w:name w:val="List"/>
    <w:basedOn w:val="af1"/>
    <w:link w:val="af9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table" w:styleId="afc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d">
    <w:name w:val="Intense Quote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link w:val="afd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6">
    <w:name w:val="Заголовок оглавления1"/>
    <w:uiPriority w:val="39"/>
    <w:unhideWhenUsed/>
    <w:qFormat/>
    <w:rPr>
      <w:color w:val="000000"/>
    </w:rPr>
  </w:style>
  <w:style w:type="character" w:customStyle="1" w:styleId="17">
    <w:name w:val="Обычный1"/>
    <w:rPr>
      <w:sz w:val="24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18">
    <w:name w:val="Заголовок1"/>
    <w:basedOn w:val="17"/>
    <w:rPr>
      <w:rFonts w:ascii="Liberation Sans" w:hAnsi="Liberation San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z7">
    <w:name w:val="WW8Num1z7"/>
    <w:link w:val="WW8Num1z71"/>
    <w:rPr>
      <w:color w:val="000000"/>
    </w:rPr>
  </w:style>
  <w:style w:type="character" w:customStyle="1" w:styleId="WW8Num1z71">
    <w:name w:val="WW8Num1z71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c">
    <w:name w:val="Название объекта Знак"/>
    <w:basedOn w:val="17"/>
    <w:link w:val="ab"/>
    <w:rPr>
      <w:i/>
      <w:sz w:val="24"/>
    </w:rPr>
  </w:style>
  <w:style w:type="paragraph" w:customStyle="1" w:styleId="25">
    <w:name w:val="Основной шрифт абзаца2"/>
    <w:rPr>
      <w:color w:val="000000"/>
    </w:rPr>
  </w:style>
  <w:style w:type="paragraph" w:styleId="aff">
    <w:name w:val="No Spacing"/>
    <w:link w:val="aff0"/>
    <w:rPr>
      <w:color w:val="000000"/>
    </w:rPr>
  </w:style>
  <w:style w:type="character" w:customStyle="1" w:styleId="aff0">
    <w:name w:val="Без интервала Знак"/>
    <w:link w:val="aff"/>
  </w:style>
  <w:style w:type="character" w:customStyle="1" w:styleId="af9">
    <w:name w:val="Список Знак"/>
    <w:basedOn w:val="af2"/>
    <w:link w:val="af8"/>
    <w:rPr>
      <w:sz w:val="24"/>
    </w:rPr>
  </w:style>
  <w:style w:type="character" w:customStyle="1" w:styleId="af2">
    <w:name w:val="Основной текст Знак"/>
    <w:basedOn w:val="17"/>
    <w:link w:val="af1"/>
    <w:rPr>
      <w:sz w:val="24"/>
    </w:rPr>
  </w:style>
  <w:style w:type="paragraph" w:customStyle="1" w:styleId="19">
    <w:name w:val="Название объекта1"/>
    <w:basedOn w:val="a"/>
    <w:link w:val="112"/>
    <w:pPr>
      <w:spacing w:before="120" w:after="120"/>
    </w:pPr>
    <w:rPr>
      <w:i/>
    </w:rPr>
  </w:style>
  <w:style w:type="character" w:customStyle="1" w:styleId="112">
    <w:name w:val="Название объекта11"/>
    <w:basedOn w:val="17"/>
    <w:link w:val="19"/>
    <w:rPr>
      <w:i/>
      <w:sz w:val="24"/>
    </w:rPr>
  </w:style>
  <w:style w:type="paragraph" w:customStyle="1" w:styleId="FontStyle12">
    <w:name w:val="Font Style12"/>
    <w:link w:val="FontStyle121"/>
    <w:rPr>
      <w:color w:val="000000"/>
      <w:sz w:val="24"/>
    </w:rPr>
  </w:style>
  <w:style w:type="character" w:customStyle="1" w:styleId="FontStyle121">
    <w:name w:val="Font Style121"/>
    <w:link w:val="FontStyle12"/>
    <w:rPr>
      <w:rFonts w:ascii="Times New Roman" w:hAnsi="Times New Roman"/>
      <w:sz w:val="24"/>
    </w:rPr>
  </w:style>
  <w:style w:type="paragraph" w:customStyle="1" w:styleId="aff1">
    <w:name w:val="Содержимое таблицы"/>
    <w:basedOn w:val="a"/>
    <w:link w:val="1a"/>
  </w:style>
  <w:style w:type="character" w:customStyle="1" w:styleId="1a">
    <w:name w:val="Содержимое таблицы1"/>
    <w:basedOn w:val="17"/>
    <w:link w:val="aff1"/>
    <w:rPr>
      <w:sz w:val="24"/>
    </w:rPr>
  </w:style>
  <w:style w:type="paragraph" w:customStyle="1" w:styleId="WW8Num1z6">
    <w:name w:val="WW8Num1z6"/>
    <w:link w:val="WW8Num1z61"/>
    <w:rPr>
      <w:color w:val="000000"/>
    </w:rPr>
  </w:style>
  <w:style w:type="character" w:customStyle="1" w:styleId="WW8Num1z61">
    <w:name w:val="WW8Num1z61"/>
    <w:link w:val="WW8Num1z6"/>
  </w:style>
  <w:style w:type="paragraph" w:customStyle="1" w:styleId="WW8Num1z8">
    <w:name w:val="WW8Num1z8"/>
    <w:link w:val="WW8Num1z81"/>
    <w:rPr>
      <w:color w:val="000000"/>
    </w:rPr>
  </w:style>
  <w:style w:type="character" w:customStyle="1" w:styleId="WW8Num1z81">
    <w:name w:val="WW8Num1z81"/>
    <w:link w:val="WW8Num1z8"/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2">
    <w:name w:val="WW8Num1z2"/>
    <w:link w:val="WW8Num1z21"/>
    <w:rPr>
      <w:color w:val="000000"/>
    </w:rPr>
  </w:style>
  <w:style w:type="character" w:customStyle="1" w:styleId="WW8Num1z21">
    <w:name w:val="WW8Num1z21"/>
    <w:link w:val="WW8Num1z2"/>
  </w:style>
  <w:style w:type="paragraph" w:customStyle="1" w:styleId="26">
    <w:name w:val="Указатель2"/>
    <w:basedOn w:val="a"/>
    <w:link w:val="211"/>
  </w:style>
  <w:style w:type="character" w:customStyle="1" w:styleId="211">
    <w:name w:val="Указатель21"/>
    <w:basedOn w:val="17"/>
    <w:link w:val="26"/>
    <w:rPr>
      <w:sz w:val="24"/>
    </w:rPr>
  </w:style>
  <w:style w:type="paragraph" w:customStyle="1" w:styleId="WW8Num1z5">
    <w:name w:val="WW8Num1z5"/>
    <w:link w:val="WW8Num1z51"/>
    <w:rPr>
      <w:color w:val="000000"/>
    </w:rPr>
  </w:style>
  <w:style w:type="character" w:customStyle="1" w:styleId="WW8Num1z51">
    <w:name w:val="WW8Num1z51"/>
    <w:link w:val="WW8Num1z5"/>
  </w:style>
  <w:style w:type="paragraph" w:customStyle="1" w:styleId="1b">
    <w:name w:val="Указатель1"/>
    <w:basedOn w:val="a"/>
    <w:link w:val="113"/>
  </w:style>
  <w:style w:type="character" w:customStyle="1" w:styleId="113">
    <w:name w:val="Указатель11"/>
    <w:basedOn w:val="17"/>
    <w:link w:val="1b"/>
    <w:rPr>
      <w:sz w:val="24"/>
    </w:rPr>
  </w:style>
  <w:style w:type="character" w:customStyle="1" w:styleId="50">
    <w:name w:val="Заголовок 5 Знак"/>
    <w:basedOn w:val="17"/>
    <w:link w:val="5"/>
    <w:rPr>
      <w:sz w:val="3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WW8Num1z4">
    <w:name w:val="WW8Num1z4"/>
    <w:link w:val="WW8Num1z41"/>
    <w:rPr>
      <w:color w:val="000000"/>
    </w:rPr>
  </w:style>
  <w:style w:type="character" w:customStyle="1" w:styleId="WW8Num1z41">
    <w:name w:val="WW8Num1z41"/>
    <w:link w:val="WW8Num1z4"/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7"/>
    <w:link w:val="Style2"/>
    <w:rPr>
      <w:sz w:val="24"/>
    </w:rPr>
  </w:style>
  <w:style w:type="paragraph" w:customStyle="1" w:styleId="aff2">
    <w:name w:val="Содержимое врезки"/>
    <w:basedOn w:val="a"/>
    <w:link w:val="1c"/>
  </w:style>
  <w:style w:type="character" w:customStyle="1" w:styleId="1c">
    <w:name w:val="Содержимое врезки1"/>
    <w:basedOn w:val="17"/>
    <w:link w:val="aff2"/>
    <w:rPr>
      <w:sz w:val="24"/>
    </w:rPr>
  </w:style>
  <w:style w:type="paragraph" w:customStyle="1" w:styleId="212">
    <w:name w:val="Основной шрифт абзаца21"/>
    <w:link w:val="220"/>
    <w:rPr>
      <w:color w:val="000000"/>
    </w:rPr>
  </w:style>
  <w:style w:type="character" w:customStyle="1" w:styleId="220">
    <w:name w:val="Основной шрифт абзаца22"/>
    <w:link w:val="212"/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z0">
    <w:name w:val="WW8Num1z0"/>
    <w:link w:val="WW8Num1z01"/>
    <w:rPr>
      <w:color w:val="000000"/>
    </w:rPr>
  </w:style>
  <w:style w:type="character" w:customStyle="1" w:styleId="WW8Num1z01">
    <w:name w:val="WW8Num1z01"/>
    <w:link w:val="WW8Num1z0"/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1"/>
    <w:rPr>
      <w:color w:val="000000"/>
    </w:rPr>
  </w:style>
  <w:style w:type="character" w:customStyle="1" w:styleId="WW8Num1z31">
    <w:name w:val="WW8Num1z31"/>
    <w:link w:val="WW8Num1z3"/>
  </w:style>
  <w:style w:type="character" w:customStyle="1" w:styleId="af7">
    <w:name w:val="Нижний колонтитул Знак"/>
    <w:basedOn w:val="17"/>
    <w:link w:val="af6"/>
    <w:rPr>
      <w:sz w:val="24"/>
    </w:rPr>
  </w:style>
  <w:style w:type="character" w:customStyle="1" w:styleId="af0">
    <w:name w:val="Верхний колонтитул Знак"/>
    <w:basedOn w:val="17"/>
    <w:link w:val="af"/>
    <w:rPr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character" w:customStyle="1" w:styleId="a8">
    <w:name w:val="Текст выноски Знак"/>
    <w:basedOn w:val="17"/>
    <w:link w:val="a7"/>
    <w:rPr>
      <w:rFonts w:ascii="Tahoma" w:hAnsi="Tahoma"/>
      <w:sz w:val="16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rPr>
      <w:b/>
      <w:sz w:val="24"/>
    </w:rPr>
  </w:style>
  <w:style w:type="paragraph" w:customStyle="1" w:styleId="WW8Num1z1">
    <w:name w:val="WW8Num1z1"/>
    <w:link w:val="WW8Num1z11"/>
    <w:rPr>
      <w:color w:val="000000"/>
    </w:rPr>
  </w:style>
  <w:style w:type="character" w:customStyle="1" w:styleId="WW8Num1z11">
    <w:name w:val="WW8Num1z11"/>
    <w:link w:val="WW8Num1z1"/>
  </w:style>
  <w:style w:type="paragraph" w:customStyle="1" w:styleId="aff3">
    <w:name w:val="Заголовок таблицы"/>
    <w:basedOn w:val="aff1"/>
    <w:link w:val="1d"/>
    <w:pPr>
      <w:jc w:val="center"/>
    </w:pPr>
    <w:rPr>
      <w:b/>
    </w:rPr>
  </w:style>
  <w:style w:type="character" w:customStyle="1" w:styleId="1d">
    <w:name w:val="Заголовок таблицы1"/>
    <w:basedOn w:val="1a"/>
    <w:link w:val="aff3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E5E"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5"/>
    <w:rPr>
      <w:color w:val="0000FF"/>
      <w:u w:val="single"/>
    </w:rPr>
  </w:style>
  <w:style w:type="character" w:styleId="a6">
    <w:name w:val="page number"/>
    <w:basedOn w:val="110"/>
    <w:link w:val="12"/>
  </w:style>
  <w:style w:type="character" w:customStyle="1" w:styleId="110">
    <w:name w:val="Основной шрифт абзаца11"/>
    <w:link w:val="13"/>
  </w:style>
  <w:style w:type="paragraph" w:customStyle="1" w:styleId="13">
    <w:name w:val="Основной шрифт абзаца1"/>
    <w:link w:val="110"/>
    <w:rPr>
      <w:color w:val="000000"/>
    </w:rPr>
  </w:style>
  <w:style w:type="paragraph" w:customStyle="1" w:styleId="12">
    <w:name w:val="Номер страницы1"/>
    <w:basedOn w:val="13"/>
    <w:link w:val="a6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f1">
    <w:name w:val="Body Text"/>
    <w:basedOn w:val="a"/>
    <w:link w:val="af2"/>
    <w:pPr>
      <w:spacing w:after="140" w:line="288" w:lineRule="auto"/>
    </w:pPr>
  </w:style>
  <w:style w:type="paragraph" w:styleId="14">
    <w:name w:val="toc 1"/>
    <w:next w:val="a"/>
    <w:link w:val="15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af3">
    <w:name w:val="table of figures"/>
    <w:basedOn w:val="a"/>
    <w:next w:val="a"/>
    <w:uiPriority w:val="99"/>
    <w:unhideWhenUsed/>
    <w:qFormat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4">
    <w:name w:val="Title"/>
    <w:next w:val="af1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paragraph" w:styleId="af8">
    <w:name w:val="List"/>
    <w:basedOn w:val="af1"/>
    <w:link w:val="af9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table" w:styleId="afc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d">
    <w:name w:val="Intense Quote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link w:val="afd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6">
    <w:name w:val="Заголовок оглавления1"/>
    <w:uiPriority w:val="39"/>
    <w:unhideWhenUsed/>
    <w:qFormat/>
    <w:rPr>
      <w:color w:val="000000"/>
    </w:rPr>
  </w:style>
  <w:style w:type="character" w:customStyle="1" w:styleId="17">
    <w:name w:val="Обычный1"/>
    <w:rPr>
      <w:sz w:val="24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18">
    <w:name w:val="Заголовок1"/>
    <w:basedOn w:val="17"/>
    <w:rPr>
      <w:rFonts w:ascii="Liberation Sans" w:hAnsi="Liberation San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z7">
    <w:name w:val="WW8Num1z7"/>
    <w:link w:val="WW8Num1z71"/>
    <w:rPr>
      <w:color w:val="000000"/>
    </w:rPr>
  </w:style>
  <w:style w:type="character" w:customStyle="1" w:styleId="WW8Num1z71">
    <w:name w:val="WW8Num1z71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c">
    <w:name w:val="Название объекта Знак"/>
    <w:basedOn w:val="17"/>
    <w:link w:val="ab"/>
    <w:rPr>
      <w:i/>
      <w:sz w:val="24"/>
    </w:rPr>
  </w:style>
  <w:style w:type="paragraph" w:customStyle="1" w:styleId="25">
    <w:name w:val="Основной шрифт абзаца2"/>
    <w:rPr>
      <w:color w:val="000000"/>
    </w:rPr>
  </w:style>
  <w:style w:type="paragraph" w:styleId="aff">
    <w:name w:val="No Spacing"/>
    <w:link w:val="aff0"/>
    <w:rPr>
      <w:color w:val="000000"/>
    </w:rPr>
  </w:style>
  <w:style w:type="character" w:customStyle="1" w:styleId="aff0">
    <w:name w:val="Без интервала Знак"/>
    <w:link w:val="aff"/>
  </w:style>
  <w:style w:type="character" w:customStyle="1" w:styleId="af9">
    <w:name w:val="Список Знак"/>
    <w:basedOn w:val="af2"/>
    <w:link w:val="af8"/>
    <w:rPr>
      <w:sz w:val="24"/>
    </w:rPr>
  </w:style>
  <w:style w:type="character" w:customStyle="1" w:styleId="af2">
    <w:name w:val="Основной текст Знак"/>
    <w:basedOn w:val="17"/>
    <w:link w:val="af1"/>
    <w:rPr>
      <w:sz w:val="24"/>
    </w:rPr>
  </w:style>
  <w:style w:type="paragraph" w:customStyle="1" w:styleId="19">
    <w:name w:val="Название объекта1"/>
    <w:basedOn w:val="a"/>
    <w:link w:val="112"/>
    <w:pPr>
      <w:spacing w:before="120" w:after="120"/>
    </w:pPr>
    <w:rPr>
      <w:i/>
    </w:rPr>
  </w:style>
  <w:style w:type="character" w:customStyle="1" w:styleId="112">
    <w:name w:val="Название объекта11"/>
    <w:basedOn w:val="17"/>
    <w:link w:val="19"/>
    <w:rPr>
      <w:i/>
      <w:sz w:val="24"/>
    </w:rPr>
  </w:style>
  <w:style w:type="paragraph" w:customStyle="1" w:styleId="FontStyle12">
    <w:name w:val="Font Style12"/>
    <w:link w:val="FontStyle121"/>
    <w:rPr>
      <w:color w:val="000000"/>
      <w:sz w:val="24"/>
    </w:rPr>
  </w:style>
  <w:style w:type="character" w:customStyle="1" w:styleId="FontStyle121">
    <w:name w:val="Font Style121"/>
    <w:link w:val="FontStyle12"/>
    <w:rPr>
      <w:rFonts w:ascii="Times New Roman" w:hAnsi="Times New Roman"/>
      <w:sz w:val="24"/>
    </w:rPr>
  </w:style>
  <w:style w:type="paragraph" w:customStyle="1" w:styleId="aff1">
    <w:name w:val="Содержимое таблицы"/>
    <w:basedOn w:val="a"/>
    <w:link w:val="1a"/>
  </w:style>
  <w:style w:type="character" w:customStyle="1" w:styleId="1a">
    <w:name w:val="Содержимое таблицы1"/>
    <w:basedOn w:val="17"/>
    <w:link w:val="aff1"/>
    <w:rPr>
      <w:sz w:val="24"/>
    </w:rPr>
  </w:style>
  <w:style w:type="paragraph" w:customStyle="1" w:styleId="WW8Num1z6">
    <w:name w:val="WW8Num1z6"/>
    <w:link w:val="WW8Num1z61"/>
    <w:rPr>
      <w:color w:val="000000"/>
    </w:rPr>
  </w:style>
  <w:style w:type="character" w:customStyle="1" w:styleId="WW8Num1z61">
    <w:name w:val="WW8Num1z61"/>
    <w:link w:val="WW8Num1z6"/>
  </w:style>
  <w:style w:type="paragraph" w:customStyle="1" w:styleId="WW8Num1z8">
    <w:name w:val="WW8Num1z8"/>
    <w:link w:val="WW8Num1z81"/>
    <w:rPr>
      <w:color w:val="000000"/>
    </w:rPr>
  </w:style>
  <w:style w:type="character" w:customStyle="1" w:styleId="WW8Num1z81">
    <w:name w:val="WW8Num1z81"/>
    <w:link w:val="WW8Num1z8"/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2">
    <w:name w:val="WW8Num1z2"/>
    <w:link w:val="WW8Num1z21"/>
    <w:rPr>
      <w:color w:val="000000"/>
    </w:rPr>
  </w:style>
  <w:style w:type="character" w:customStyle="1" w:styleId="WW8Num1z21">
    <w:name w:val="WW8Num1z21"/>
    <w:link w:val="WW8Num1z2"/>
  </w:style>
  <w:style w:type="paragraph" w:customStyle="1" w:styleId="26">
    <w:name w:val="Указатель2"/>
    <w:basedOn w:val="a"/>
    <w:link w:val="211"/>
  </w:style>
  <w:style w:type="character" w:customStyle="1" w:styleId="211">
    <w:name w:val="Указатель21"/>
    <w:basedOn w:val="17"/>
    <w:link w:val="26"/>
    <w:rPr>
      <w:sz w:val="24"/>
    </w:rPr>
  </w:style>
  <w:style w:type="paragraph" w:customStyle="1" w:styleId="WW8Num1z5">
    <w:name w:val="WW8Num1z5"/>
    <w:link w:val="WW8Num1z51"/>
    <w:rPr>
      <w:color w:val="000000"/>
    </w:rPr>
  </w:style>
  <w:style w:type="character" w:customStyle="1" w:styleId="WW8Num1z51">
    <w:name w:val="WW8Num1z51"/>
    <w:link w:val="WW8Num1z5"/>
  </w:style>
  <w:style w:type="paragraph" w:customStyle="1" w:styleId="1b">
    <w:name w:val="Указатель1"/>
    <w:basedOn w:val="a"/>
    <w:link w:val="113"/>
  </w:style>
  <w:style w:type="character" w:customStyle="1" w:styleId="113">
    <w:name w:val="Указатель11"/>
    <w:basedOn w:val="17"/>
    <w:link w:val="1b"/>
    <w:rPr>
      <w:sz w:val="24"/>
    </w:rPr>
  </w:style>
  <w:style w:type="character" w:customStyle="1" w:styleId="50">
    <w:name w:val="Заголовок 5 Знак"/>
    <w:basedOn w:val="17"/>
    <w:link w:val="5"/>
    <w:rPr>
      <w:sz w:val="3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WW8Num1z4">
    <w:name w:val="WW8Num1z4"/>
    <w:link w:val="WW8Num1z41"/>
    <w:rPr>
      <w:color w:val="000000"/>
    </w:rPr>
  </w:style>
  <w:style w:type="character" w:customStyle="1" w:styleId="WW8Num1z41">
    <w:name w:val="WW8Num1z41"/>
    <w:link w:val="WW8Num1z4"/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7"/>
    <w:link w:val="Style2"/>
    <w:rPr>
      <w:sz w:val="24"/>
    </w:rPr>
  </w:style>
  <w:style w:type="paragraph" w:customStyle="1" w:styleId="aff2">
    <w:name w:val="Содержимое врезки"/>
    <w:basedOn w:val="a"/>
    <w:link w:val="1c"/>
  </w:style>
  <w:style w:type="character" w:customStyle="1" w:styleId="1c">
    <w:name w:val="Содержимое врезки1"/>
    <w:basedOn w:val="17"/>
    <w:link w:val="aff2"/>
    <w:rPr>
      <w:sz w:val="24"/>
    </w:rPr>
  </w:style>
  <w:style w:type="paragraph" w:customStyle="1" w:styleId="212">
    <w:name w:val="Основной шрифт абзаца21"/>
    <w:link w:val="220"/>
    <w:rPr>
      <w:color w:val="000000"/>
    </w:rPr>
  </w:style>
  <w:style w:type="character" w:customStyle="1" w:styleId="220">
    <w:name w:val="Основной шрифт абзаца22"/>
    <w:link w:val="212"/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z0">
    <w:name w:val="WW8Num1z0"/>
    <w:link w:val="WW8Num1z01"/>
    <w:rPr>
      <w:color w:val="000000"/>
    </w:rPr>
  </w:style>
  <w:style w:type="character" w:customStyle="1" w:styleId="WW8Num1z01">
    <w:name w:val="WW8Num1z01"/>
    <w:link w:val="WW8Num1z0"/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1"/>
    <w:rPr>
      <w:color w:val="000000"/>
    </w:rPr>
  </w:style>
  <w:style w:type="character" w:customStyle="1" w:styleId="WW8Num1z31">
    <w:name w:val="WW8Num1z31"/>
    <w:link w:val="WW8Num1z3"/>
  </w:style>
  <w:style w:type="character" w:customStyle="1" w:styleId="af7">
    <w:name w:val="Нижний колонтитул Знак"/>
    <w:basedOn w:val="17"/>
    <w:link w:val="af6"/>
    <w:rPr>
      <w:sz w:val="24"/>
    </w:rPr>
  </w:style>
  <w:style w:type="character" w:customStyle="1" w:styleId="af0">
    <w:name w:val="Верхний колонтитул Знак"/>
    <w:basedOn w:val="17"/>
    <w:link w:val="af"/>
    <w:rPr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character" w:customStyle="1" w:styleId="a8">
    <w:name w:val="Текст выноски Знак"/>
    <w:basedOn w:val="17"/>
    <w:link w:val="a7"/>
    <w:rPr>
      <w:rFonts w:ascii="Tahoma" w:hAnsi="Tahoma"/>
      <w:sz w:val="16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rPr>
      <w:b/>
      <w:sz w:val="24"/>
    </w:rPr>
  </w:style>
  <w:style w:type="paragraph" w:customStyle="1" w:styleId="WW8Num1z1">
    <w:name w:val="WW8Num1z1"/>
    <w:link w:val="WW8Num1z11"/>
    <w:rPr>
      <w:color w:val="000000"/>
    </w:rPr>
  </w:style>
  <w:style w:type="character" w:customStyle="1" w:styleId="WW8Num1z11">
    <w:name w:val="WW8Num1z11"/>
    <w:link w:val="WW8Num1z1"/>
  </w:style>
  <w:style w:type="paragraph" w:customStyle="1" w:styleId="aff3">
    <w:name w:val="Заголовок таблицы"/>
    <w:basedOn w:val="aff1"/>
    <w:link w:val="1d"/>
    <w:pPr>
      <w:jc w:val="center"/>
    </w:pPr>
    <w:rPr>
      <w:b/>
    </w:rPr>
  </w:style>
  <w:style w:type="character" w:customStyle="1" w:styleId="1d">
    <w:name w:val="Заголовок таблицы1"/>
    <w:basedOn w:val="1a"/>
    <w:link w:val="aff3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FE5D-F8C1-4B00-87C2-B676E025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5</cp:revision>
  <cp:lastPrinted>2024-04-04T06:47:00Z</cp:lastPrinted>
  <dcterms:created xsi:type="dcterms:W3CDTF">2024-04-11T06:12:00Z</dcterms:created>
  <dcterms:modified xsi:type="dcterms:W3CDTF">2024-04-11T09:52:00Z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AA5024DAE71446FFB2AE1E16C78DD689_12</vt:lpwstr>
  </property>
</Properties>
</file>