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F6" w:rsidRPr="00B877F6" w:rsidRDefault="00B877F6" w:rsidP="00B877F6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B877F6" w:rsidRPr="00B877F6" w:rsidRDefault="00B877F6" w:rsidP="00B877F6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877F6" w:rsidRPr="00B877F6" w:rsidRDefault="00B877F6" w:rsidP="00B877F6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B877F6" w:rsidRPr="00B877F6" w:rsidRDefault="00B877F6" w:rsidP="00B877F6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B877F6" w:rsidRPr="00B877F6" w:rsidRDefault="00B877F6" w:rsidP="00B877F6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B877F6" w:rsidRPr="00B877F6" w:rsidRDefault="00B877F6" w:rsidP="00B877F6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877F6" w:rsidRPr="00B877F6" w:rsidRDefault="00B877F6" w:rsidP="00B877F6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7F6" w:rsidRPr="00B877F6" w:rsidRDefault="00B877F6" w:rsidP="00B877F6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19.02.2024  г. №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B877F6" w:rsidRPr="00B877F6" w:rsidRDefault="00B877F6" w:rsidP="00B877F6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B877F6" w:rsidRPr="00B877F6" w:rsidRDefault="00B877F6" w:rsidP="00B877F6">
      <w:pPr>
        <w:tabs>
          <w:tab w:val="left" w:pos="292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B877F6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B877F6" w:rsidRPr="00B877F6" w:rsidRDefault="00B877F6" w:rsidP="00B877F6">
      <w:pPr>
        <w:spacing w:after="0" w:line="216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инвентаризации сведений об адресах в ФИАС</w:t>
      </w:r>
    </w:p>
    <w:p w:rsidR="00B877F6" w:rsidRPr="00B877F6" w:rsidRDefault="00B877F6" w:rsidP="00B87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B877F6" w:rsidRPr="00B877F6" w:rsidRDefault="00B877F6" w:rsidP="00B87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B877F6" w:rsidRPr="00B877F6" w:rsidRDefault="00B877F6" w:rsidP="00B877F6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proofErr w:type="gramStart"/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</w:t>
      </w:r>
      <w:proofErr w:type="gramEnd"/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утратившими</w:t>
      </w:r>
      <w:proofErr w:type="gramEnd"/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силу некоторых актов Правительства Российской Федерации» в связи с проведением инвентаризации адресной системы Ясногорского сельского поселения:</w:t>
      </w:r>
    </w:p>
    <w:p w:rsidR="00B877F6" w:rsidRPr="00B877F6" w:rsidRDefault="00B877F6" w:rsidP="00B877F6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Провести проверку достоверности, полноты и актуальности содержащихся в государственном адресном реестре сведений Ясногорского сельского поселения</w:t>
      </w:r>
    </w:p>
    <w:p w:rsidR="00B877F6" w:rsidRPr="00B877F6" w:rsidRDefault="00B877F6" w:rsidP="00B877F6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Специалисту первой категории внести изменения в сведения государственного адресного реестра Ясногорского сельского поселения, аннулировав адреса объектов недвижимости в связи с прекращением существования неактуальных, неполных, недостоверных адресов и (или) сведений о них согласно приложению.</w:t>
      </w:r>
    </w:p>
    <w:p w:rsidR="00B877F6" w:rsidRPr="00B877F6" w:rsidRDefault="00B877F6" w:rsidP="00B877F6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877F6" w:rsidRPr="00B877F6" w:rsidRDefault="00B877F6" w:rsidP="00B877F6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B877F6" w:rsidRPr="00B877F6" w:rsidRDefault="00B877F6" w:rsidP="00B877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7F6" w:rsidRPr="00B877F6" w:rsidRDefault="00B877F6" w:rsidP="00B877F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7F6" w:rsidRPr="00B877F6" w:rsidRDefault="00B877F6" w:rsidP="00B87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877F6" w:rsidRPr="00B877F6" w:rsidRDefault="00B877F6" w:rsidP="00B87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Ясногорский сельсовет:                                                            Д.В. Горлова</w:t>
      </w:r>
    </w:p>
    <w:p w:rsidR="00B877F6" w:rsidRPr="00B877F6" w:rsidRDefault="00B877F6" w:rsidP="00B877F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B877F6" w:rsidRPr="00B877F6" w:rsidRDefault="00B877F6" w:rsidP="00B877F6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7F6" w:rsidRPr="00B877F6" w:rsidRDefault="00B877F6" w:rsidP="00B877F6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7F6">
        <w:rPr>
          <w:rFonts w:ascii="Times New Roman" w:eastAsia="Times New Roman" w:hAnsi="Times New Roman" w:cs="Times New Roman"/>
          <w:bCs/>
          <w:sz w:val="28"/>
          <w:szCs w:val="28"/>
        </w:rPr>
        <w:t>Разослано: прокурору, в дело, ФИАС</w:t>
      </w:r>
    </w:p>
    <w:p w:rsidR="004A54D1" w:rsidRDefault="004A54D1" w:rsidP="004A54D1">
      <w:pPr>
        <w:jc w:val="both"/>
        <w:sectPr w:rsidR="004A5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8C2" w:rsidRPr="008F692E" w:rsidRDefault="000518C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18C2" w:rsidRPr="008F692E" w:rsidRDefault="000518C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18C2" w:rsidRPr="008F692E" w:rsidRDefault="000518C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t xml:space="preserve">МО </w:t>
      </w:r>
      <w:r w:rsidR="00DE2BDA">
        <w:rPr>
          <w:rFonts w:ascii="Times New Roman" w:hAnsi="Times New Roman" w:cs="Times New Roman"/>
          <w:sz w:val="24"/>
          <w:szCs w:val="24"/>
        </w:rPr>
        <w:t>Ясногорский</w:t>
      </w:r>
      <w:r w:rsidRPr="008F692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518C2" w:rsidRDefault="00A36987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t>от</w:t>
      </w:r>
      <w:r w:rsidR="00B877F6">
        <w:rPr>
          <w:rFonts w:ascii="Times New Roman" w:hAnsi="Times New Roman" w:cs="Times New Roman"/>
          <w:sz w:val="24"/>
          <w:szCs w:val="24"/>
        </w:rPr>
        <w:t xml:space="preserve"> 19</w:t>
      </w:r>
      <w:r w:rsidR="005F07FC">
        <w:rPr>
          <w:rFonts w:ascii="Times New Roman" w:hAnsi="Times New Roman" w:cs="Times New Roman"/>
          <w:sz w:val="24"/>
          <w:szCs w:val="24"/>
        </w:rPr>
        <w:t>.02.2024 № 07</w:t>
      </w:r>
      <w:r w:rsidR="00DE2BDA">
        <w:rPr>
          <w:rFonts w:ascii="Times New Roman" w:hAnsi="Times New Roman" w:cs="Times New Roman"/>
          <w:sz w:val="24"/>
          <w:szCs w:val="24"/>
        </w:rPr>
        <w:t>-п</w:t>
      </w:r>
    </w:p>
    <w:p w:rsidR="00E2131F" w:rsidRPr="00077A62" w:rsidRDefault="00E2131F" w:rsidP="00E2131F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Адреса объектов адресации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Ясногорского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для аннулирования в связи с прекращением существования неактуальных, неполных, недостоверных адресов и (или) сведений о них</w:t>
      </w:r>
    </w:p>
    <w:p w:rsidR="00E2131F" w:rsidRPr="00077A62" w:rsidRDefault="00E2131F" w:rsidP="00E2131F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Федеральной информационной адресной систем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E2131F" w:rsidRPr="008F692E" w:rsidRDefault="00E2131F" w:rsidP="00E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8C2" w:rsidRPr="001F5BB4" w:rsidRDefault="000518C2" w:rsidP="00051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259" w:type="dxa"/>
        <w:tblLayout w:type="fixed"/>
        <w:tblLook w:val="04A0" w:firstRow="1" w:lastRow="0" w:firstColumn="1" w:lastColumn="0" w:noHBand="0" w:noVBand="1"/>
      </w:tblPr>
      <w:tblGrid>
        <w:gridCol w:w="653"/>
        <w:gridCol w:w="2607"/>
        <w:gridCol w:w="685"/>
        <w:gridCol w:w="549"/>
        <w:gridCol w:w="1646"/>
        <w:gridCol w:w="2195"/>
        <w:gridCol w:w="1646"/>
        <w:gridCol w:w="1372"/>
        <w:gridCol w:w="960"/>
        <w:gridCol w:w="549"/>
        <w:gridCol w:w="1138"/>
        <w:gridCol w:w="1276"/>
        <w:gridCol w:w="983"/>
      </w:tblGrid>
      <w:tr w:rsidR="00E53461" w:rsidTr="00E53461">
        <w:trPr>
          <w:trHeight w:val="95"/>
        </w:trPr>
        <w:tc>
          <w:tcPr>
            <w:tcW w:w="653" w:type="dxa"/>
            <w:vMerge w:val="restart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Объект адреса</w:t>
            </w:r>
          </w:p>
          <w:p w:rsidR="00E53461" w:rsidRPr="00A2553B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ции</w:t>
            </w:r>
            <w:proofErr w:type="spellEnd"/>
          </w:p>
        </w:tc>
        <w:tc>
          <w:tcPr>
            <w:tcW w:w="2607" w:type="dxa"/>
            <w:vMerge w:val="restart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Уникальный номер</w:t>
            </w:r>
          </w:p>
        </w:tc>
        <w:tc>
          <w:tcPr>
            <w:tcW w:w="685" w:type="dxa"/>
          </w:tcPr>
          <w:p w:rsidR="00E53461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14" w:type="dxa"/>
            <w:gridSpan w:val="10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аименование</w:t>
            </w:r>
          </w:p>
        </w:tc>
      </w:tr>
      <w:tr w:rsidR="00E53461" w:rsidTr="00E53461">
        <w:trPr>
          <w:trHeight w:val="231"/>
        </w:trPr>
        <w:tc>
          <w:tcPr>
            <w:tcW w:w="653" w:type="dxa"/>
            <w:vMerge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7" w:type="dxa"/>
            <w:vMerge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4" w:type="dxa"/>
            <w:gridSpan w:val="2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трана</w:t>
            </w:r>
          </w:p>
        </w:tc>
        <w:tc>
          <w:tcPr>
            <w:tcW w:w="1646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убъект</w:t>
            </w:r>
          </w:p>
        </w:tc>
        <w:tc>
          <w:tcPr>
            <w:tcW w:w="2195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Муниципальный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</w:t>
            </w:r>
          </w:p>
        </w:tc>
        <w:tc>
          <w:tcPr>
            <w:tcW w:w="1646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Сельское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</w:tc>
        <w:tc>
          <w:tcPr>
            <w:tcW w:w="1372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Населенн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ый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пункт</w:t>
            </w:r>
          </w:p>
        </w:tc>
        <w:tc>
          <w:tcPr>
            <w:tcW w:w="960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Улица</w:t>
            </w:r>
          </w:p>
        </w:tc>
        <w:tc>
          <w:tcPr>
            <w:tcW w:w="549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ом</w:t>
            </w:r>
          </w:p>
        </w:tc>
        <w:tc>
          <w:tcPr>
            <w:tcW w:w="1138" w:type="dxa"/>
          </w:tcPr>
          <w:p w:rsidR="00E53461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Строение</w:t>
            </w:r>
          </w:p>
        </w:tc>
        <w:tc>
          <w:tcPr>
            <w:tcW w:w="1276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омещение</w:t>
            </w:r>
          </w:p>
        </w:tc>
        <w:tc>
          <w:tcPr>
            <w:tcW w:w="983" w:type="dxa"/>
          </w:tcPr>
          <w:p w:rsidR="00E53461" w:rsidRPr="00A2553B" w:rsidRDefault="00E53461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ЗУ</w:t>
            </w:r>
          </w:p>
        </w:tc>
      </w:tr>
      <w:tr w:rsidR="00E53461" w:rsidTr="00E53461">
        <w:trPr>
          <w:trHeight w:val="452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607" w:type="dxa"/>
          </w:tcPr>
          <w:p w:rsidR="00E53461" w:rsidRPr="00945EED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eb5c558d-60cc-4c05-b489-bc8fe91c32cd</w:t>
            </w:r>
          </w:p>
        </w:tc>
        <w:tc>
          <w:tcPr>
            <w:tcW w:w="1234" w:type="dxa"/>
            <w:gridSpan w:val="2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Default="00E53461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372" w:type="dxa"/>
          </w:tcPr>
          <w:p w:rsidR="00E53461" w:rsidRPr="00945EED" w:rsidRDefault="00E53461" w:rsidP="00945EED">
            <w:r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Степная</w:t>
            </w:r>
          </w:p>
        </w:tc>
        <w:tc>
          <w:tcPr>
            <w:tcW w:w="549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68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607" w:type="dxa"/>
          </w:tcPr>
          <w:p w:rsidR="00E53461" w:rsidRPr="00DE2BDA" w:rsidRDefault="00E53461" w:rsidP="00F148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08f1afd1-a505-4b23-82bb-b1bb082cb4fc</w:t>
            </w:r>
          </w:p>
        </w:tc>
        <w:tc>
          <w:tcPr>
            <w:tcW w:w="1234" w:type="dxa"/>
            <w:gridSpan w:val="2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Default="00E53461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372" w:type="dxa"/>
          </w:tcPr>
          <w:p w:rsidR="00E53461" w:rsidRDefault="00E53461" w:rsidP="00945EED">
            <w:r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Pr="00945EED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Степная</w:t>
            </w:r>
          </w:p>
        </w:tc>
        <w:tc>
          <w:tcPr>
            <w:tcW w:w="549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52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607" w:type="dxa"/>
          </w:tcPr>
          <w:p w:rsidR="00E53461" w:rsidRPr="00945EED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c12-86e4-4921-bc40-115a4029580d</w:t>
            </w:r>
          </w:p>
        </w:tc>
        <w:tc>
          <w:tcPr>
            <w:tcW w:w="1234" w:type="dxa"/>
            <w:gridSpan w:val="2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Default="00E53461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372" w:type="dxa"/>
          </w:tcPr>
          <w:p w:rsidR="00E53461" w:rsidRDefault="00E53461" w:rsidP="00945EED">
            <w:r>
              <w:rPr>
                <w:rFonts w:ascii="Times New Roman" w:hAnsi="Times New Roman" w:cs="Times New Roman"/>
                <w:sz w:val="20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6369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Нагорный</w:t>
            </w:r>
          </w:p>
        </w:tc>
        <w:tc>
          <w:tcPr>
            <w:tcW w:w="960" w:type="dxa"/>
          </w:tcPr>
          <w:p w:rsidR="00E53461" w:rsidRPr="007248C3" w:rsidRDefault="00E53461" w:rsidP="00A369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Степная</w:t>
            </w:r>
          </w:p>
        </w:tc>
        <w:tc>
          <w:tcPr>
            <w:tcW w:w="549" w:type="dxa"/>
          </w:tcPr>
          <w:p w:rsidR="00E53461" w:rsidRDefault="00E53461" w:rsidP="005254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52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607" w:type="dxa"/>
          </w:tcPr>
          <w:p w:rsidR="00E53461" w:rsidRPr="007248C3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290d1a32-9738-4ea8-a001-6dd456a97b6f</w:t>
            </w:r>
          </w:p>
        </w:tc>
        <w:tc>
          <w:tcPr>
            <w:tcW w:w="1234" w:type="dxa"/>
            <w:gridSpan w:val="2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Default="00E53461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372" w:type="dxa"/>
          </w:tcPr>
          <w:p w:rsidR="00E53461" w:rsidRPr="007248C3" w:rsidRDefault="00E53461" w:rsidP="00945EED">
            <w:r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Степная </w:t>
            </w:r>
          </w:p>
        </w:tc>
        <w:tc>
          <w:tcPr>
            <w:tcW w:w="549" w:type="dxa"/>
          </w:tcPr>
          <w:p w:rsidR="00E53461" w:rsidRPr="00945EED" w:rsidRDefault="00E53461" w:rsidP="00A369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68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</w:p>
        </w:tc>
        <w:tc>
          <w:tcPr>
            <w:tcW w:w="2607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737da8c0-f6f3-4c58-a45b-20f093182ac5</w:t>
            </w:r>
          </w:p>
        </w:tc>
        <w:tc>
          <w:tcPr>
            <w:tcW w:w="1234" w:type="dxa"/>
            <w:gridSpan w:val="2"/>
          </w:tcPr>
          <w:p w:rsidR="00E53461" w:rsidRPr="009F34EB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Pr="009F34EB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Pr="009F34EB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Ясногорский сельсовет</w:t>
            </w:r>
          </w:p>
        </w:tc>
        <w:tc>
          <w:tcPr>
            <w:tcW w:w="1372" w:type="dxa"/>
          </w:tcPr>
          <w:p w:rsidR="00E53461" w:rsidRDefault="00E53461" w:rsidP="00945E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Степная</w:t>
            </w:r>
          </w:p>
        </w:tc>
        <w:tc>
          <w:tcPr>
            <w:tcW w:w="549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52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</w:p>
        </w:tc>
        <w:tc>
          <w:tcPr>
            <w:tcW w:w="2607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4e84aff4-ee07-40bc-ba85-9eca43c7ecbe</w:t>
            </w:r>
          </w:p>
        </w:tc>
        <w:tc>
          <w:tcPr>
            <w:tcW w:w="1234" w:type="dxa"/>
            <w:gridSpan w:val="2"/>
          </w:tcPr>
          <w:p w:rsidR="00E53461" w:rsidRPr="009F34EB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Pr="009F34EB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Pr="009F34EB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Ясногорский сельсовет</w:t>
            </w:r>
          </w:p>
        </w:tc>
        <w:tc>
          <w:tcPr>
            <w:tcW w:w="1372" w:type="dxa"/>
          </w:tcPr>
          <w:p w:rsidR="00E53461" w:rsidRDefault="00E53461" w:rsidP="00945E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Степная</w:t>
            </w:r>
          </w:p>
        </w:tc>
        <w:tc>
          <w:tcPr>
            <w:tcW w:w="549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52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</w:p>
        </w:tc>
        <w:tc>
          <w:tcPr>
            <w:tcW w:w="2607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b4a10d73-cdc2-4fd7-a91f-fb2892cd23af</w:t>
            </w:r>
          </w:p>
        </w:tc>
        <w:tc>
          <w:tcPr>
            <w:tcW w:w="1234" w:type="dxa"/>
            <w:gridSpan w:val="2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Ясногорский сельсовет</w:t>
            </w:r>
          </w:p>
        </w:tc>
        <w:tc>
          <w:tcPr>
            <w:tcW w:w="1372" w:type="dxa"/>
          </w:tcPr>
          <w:p w:rsidR="00E53461" w:rsidRPr="00192551" w:rsidRDefault="00E53461" w:rsidP="00945E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Луговая</w:t>
            </w:r>
          </w:p>
        </w:tc>
        <w:tc>
          <w:tcPr>
            <w:tcW w:w="549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68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</w:p>
        </w:tc>
        <w:tc>
          <w:tcPr>
            <w:tcW w:w="2607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5e7b9ba5-bff9-4cdc-9427-46d85e3d4f62</w:t>
            </w:r>
          </w:p>
        </w:tc>
        <w:tc>
          <w:tcPr>
            <w:tcW w:w="1234" w:type="dxa"/>
            <w:gridSpan w:val="2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Ясногорский сельсовет</w:t>
            </w:r>
          </w:p>
        </w:tc>
        <w:tc>
          <w:tcPr>
            <w:tcW w:w="1372" w:type="dxa"/>
          </w:tcPr>
          <w:p w:rsidR="00E53461" w:rsidRPr="00192551" w:rsidRDefault="00E53461" w:rsidP="00945E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Луговая</w:t>
            </w:r>
          </w:p>
        </w:tc>
        <w:tc>
          <w:tcPr>
            <w:tcW w:w="549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3461" w:rsidTr="00E53461">
        <w:trPr>
          <w:trHeight w:val="468"/>
        </w:trPr>
        <w:tc>
          <w:tcPr>
            <w:tcW w:w="65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</w:p>
        </w:tc>
        <w:tc>
          <w:tcPr>
            <w:tcW w:w="2607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b0164999-f945-46de-97d8-86e81ac39cd8</w:t>
            </w:r>
          </w:p>
        </w:tc>
        <w:tc>
          <w:tcPr>
            <w:tcW w:w="1234" w:type="dxa"/>
            <w:gridSpan w:val="2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646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195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646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Ясногорский сельсовет</w:t>
            </w:r>
          </w:p>
        </w:tc>
        <w:tc>
          <w:tcPr>
            <w:tcW w:w="1372" w:type="dxa"/>
          </w:tcPr>
          <w:p w:rsidR="00E53461" w:rsidRPr="00192551" w:rsidRDefault="00E53461" w:rsidP="00945E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2551">
              <w:rPr>
                <w:rFonts w:ascii="Times New Roman" w:hAnsi="Times New Roman" w:cs="Times New Roman"/>
                <w:sz w:val="20"/>
                <w:szCs w:val="24"/>
              </w:rPr>
              <w:t>п. Нагорный</w:t>
            </w:r>
          </w:p>
        </w:tc>
        <w:tc>
          <w:tcPr>
            <w:tcW w:w="960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Луговая</w:t>
            </w:r>
          </w:p>
        </w:tc>
        <w:tc>
          <w:tcPr>
            <w:tcW w:w="549" w:type="dxa"/>
          </w:tcPr>
          <w:p w:rsidR="00E53461" w:rsidRPr="0019255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8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3" w:type="dxa"/>
          </w:tcPr>
          <w:p w:rsidR="00E53461" w:rsidRDefault="00E53461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96FA7" w:rsidRDefault="00E96FA7" w:rsidP="008F692E">
      <w:pPr>
        <w:spacing w:after="0"/>
        <w:jc w:val="center"/>
      </w:pPr>
    </w:p>
    <w:sectPr w:rsidR="00E96FA7" w:rsidSect="00FC5874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5C"/>
    <w:multiLevelType w:val="hybridMultilevel"/>
    <w:tmpl w:val="68C6D03E"/>
    <w:lvl w:ilvl="0" w:tplc="035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1"/>
    <w:rsid w:val="000053BC"/>
    <w:rsid w:val="000518C2"/>
    <w:rsid w:val="00073959"/>
    <w:rsid w:val="0009163C"/>
    <w:rsid w:val="000A3E3F"/>
    <w:rsid w:val="0016569C"/>
    <w:rsid w:val="00192551"/>
    <w:rsid w:val="001F5BB4"/>
    <w:rsid w:val="00215FD2"/>
    <w:rsid w:val="00255EF6"/>
    <w:rsid w:val="002B2C31"/>
    <w:rsid w:val="003657E1"/>
    <w:rsid w:val="003678A3"/>
    <w:rsid w:val="003B2F74"/>
    <w:rsid w:val="003F6E17"/>
    <w:rsid w:val="0041553D"/>
    <w:rsid w:val="004649CB"/>
    <w:rsid w:val="004A42AA"/>
    <w:rsid w:val="004A54D1"/>
    <w:rsid w:val="00505851"/>
    <w:rsid w:val="00525439"/>
    <w:rsid w:val="00526B3A"/>
    <w:rsid w:val="00575311"/>
    <w:rsid w:val="005B4149"/>
    <w:rsid w:val="005F07FC"/>
    <w:rsid w:val="00622656"/>
    <w:rsid w:val="0069643A"/>
    <w:rsid w:val="006A7385"/>
    <w:rsid w:val="006C318C"/>
    <w:rsid w:val="006D1633"/>
    <w:rsid w:val="0071242F"/>
    <w:rsid w:val="007141D7"/>
    <w:rsid w:val="007248C3"/>
    <w:rsid w:val="007311AD"/>
    <w:rsid w:val="0076474F"/>
    <w:rsid w:val="00774728"/>
    <w:rsid w:val="00824F16"/>
    <w:rsid w:val="00862CAF"/>
    <w:rsid w:val="008F692E"/>
    <w:rsid w:val="00903CE4"/>
    <w:rsid w:val="009131D3"/>
    <w:rsid w:val="00945EED"/>
    <w:rsid w:val="009B604A"/>
    <w:rsid w:val="009D5F92"/>
    <w:rsid w:val="009F291B"/>
    <w:rsid w:val="00A129F7"/>
    <w:rsid w:val="00A1690D"/>
    <w:rsid w:val="00A20523"/>
    <w:rsid w:val="00A31B28"/>
    <w:rsid w:val="00A36987"/>
    <w:rsid w:val="00A56E93"/>
    <w:rsid w:val="00AC443F"/>
    <w:rsid w:val="00AD5460"/>
    <w:rsid w:val="00B07D30"/>
    <w:rsid w:val="00B27511"/>
    <w:rsid w:val="00B877F6"/>
    <w:rsid w:val="00B95F5F"/>
    <w:rsid w:val="00BC352E"/>
    <w:rsid w:val="00BE05FE"/>
    <w:rsid w:val="00CC1C69"/>
    <w:rsid w:val="00CD3628"/>
    <w:rsid w:val="00CF2E47"/>
    <w:rsid w:val="00D73D1C"/>
    <w:rsid w:val="00D92006"/>
    <w:rsid w:val="00DA77AE"/>
    <w:rsid w:val="00DE2BDA"/>
    <w:rsid w:val="00DE44C5"/>
    <w:rsid w:val="00E2131F"/>
    <w:rsid w:val="00E34415"/>
    <w:rsid w:val="00E46F0A"/>
    <w:rsid w:val="00E53461"/>
    <w:rsid w:val="00E95C81"/>
    <w:rsid w:val="00E96FA7"/>
    <w:rsid w:val="00F0308C"/>
    <w:rsid w:val="00F148DA"/>
    <w:rsid w:val="00FC4E5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5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A54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54D1"/>
    <w:rPr>
      <w:rFonts w:ascii="Century Gothic" w:eastAsia="Century Gothic" w:hAnsi="Century Gothic" w:cs="Century Gothic"/>
      <w:shd w:val="clear" w:color="auto" w:fill="FFFFFF"/>
    </w:rPr>
  </w:style>
  <w:style w:type="character" w:customStyle="1" w:styleId="6LucidaSansUnicode">
    <w:name w:val="Основной текст (6) + Lucida Sans Unicode"/>
    <w:basedOn w:val="6"/>
    <w:rsid w:val="004A54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4D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A54D1"/>
    <w:pPr>
      <w:widowControl w:val="0"/>
      <w:shd w:val="clear" w:color="auto" w:fill="FFFFFF"/>
      <w:spacing w:after="0" w:line="320" w:lineRule="exact"/>
    </w:pPr>
    <w:rPr>
      <w:rFonts w:ascii="Century Gothic" w:eastAsia="Century Gothic" w:hAnsi="Century Gothic" w:cs="Century Gothic"/>
    </w:rPr>
  </w:style>
  <w:style w:type="paragraph" w:styleId="a3">
    <w:name w:val="Body Text"/>
    <w:basedOn w:val="a"/>
    <w:link w:val="a4"/>
    <w:rsid w:val="004A54D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4A54D1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A54D1"/>
    <w:pPr>
      <w:ind w:left="720"/>
      <w:contextualSpacing/>
    </w:pPr>
  </w:style>
  <w:style w:type="table" w:styleId="a8">
    <w:name w:val="Table Grid"/>
    <w:basedOn w:val="a1"/>
    <w:uiPriority w:val="39"/>
    <w:rsid w:val="004A5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5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A54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54D1"/>
    <w:rPr>
      <w:rFonts w:ascii="Century Gothic" w:eastAsia="Century Gothic" w:hAnsi="Century Gothic" w:cs="Century Gothic"/>
      <w:shd w:val="clear" w:color="auto" w:fill="FFFFFF"/>
    </w:rPr>
  </w:style>
  <w:style w:type="character" w:customStyle="1" w:styleId="6LucidaSansUnicode">
    <w:name w:val="Основной текст (6) + Lucida Sans Unicode"/>
    <w:basedOn w:val="6"/>
    <w:rsid w:val="004A54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4D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A54D1"/>
    <w:pPr>
      <w:widowControl w:val="0"/>
      <w:shd w:val="clear" w:color="auto" w:fill="FFFFFF"/>
      <w:spacing w:after="0" w:line="320" w:lineRule="exact"/>
    </w:pPr>
    <w:rPr>
      <w:rFonts w:ascii="Century Gothic" w:eastAsia="Century Gothic" w:hAnsi="Century Gothic" w:cs="Century Gothic"/>
    </w:rPr>
  </w:style>
  <w:style w:type="paragraph" w:styleId="a3">
    <w:name w:val="Body Text"/>
    <w:basedOn w:val="a"/>
    <w:link w:val="a4"/>
    <w:rsid w:val="004A54D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4A54D1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A54D1"/>
    <w:pPr>
      <w:ind w:left="720"/>
      <w:contextualSpacing/>
    </w:pPr>
  </w:style>
  <w:style w:type="table" w:styleId="a8">
    <w:name w:val="Table Grid"/>
    <w:basedOn w:val="a1"/>
    <w:uiPriority w:val="39"/>
    <w:rsid w:val="004A5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6</cp:revision>
  <cp:lastPrinted>2024-02-19T10:25:00Z</cp:lastPrinted>
  <dcterms:created xsi:type="dcterms:W3CDTF">2024-02-15T04:12:00Z</dcterms:created>
  <dcterms:modified xsi:type="dcterms:W3CDTF">2024-02-19T11:51:00Z</dcterms:modified>
</cp:coreProperties>
</file>