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4B" w:rsidRPr="00BF5619" w:rsidRDefault="00461C4B" w:rsidP="00461C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61C4B" w:rsidRPr="00BF5619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образования</w:t>
      </w:r>
    </w:p>
    <w:p w:rsidR="00461C4B" w:rsidRPr="00BF5619" w:rsidRDefault="0018787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Ясногорский</w:t>
      </w:r>
      <w:r w:rsidR="00461C4B"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сельсовет</w:t>
      </w:r>
    </w:p>
    <w:p w:rsidR="00461C4B" w:rsidRPr="00BF5619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Новосергиевского района</w:t>
      </w:r>
    </w:p>
    <w:p w:rsidR="00461C4B" w:rsidRPr="00BF5619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Оренбургской области</w:t>
      </w:r>
    </w:p>
    <w:p w:rsidR="00461C4B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C4B" w:rsidRPr="00BF5619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61C4B" w:rsidRPr="00BF5619" w:rsidRDefault="00461C4B" w:rsidP="00461C4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F561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Распоряжение </w:t>
      </w:r>
    </w:p>
    <w:p w:rsidR="00461C4B" w:rsidRDefault="00461C4B" w:rsidP="0046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C4B" w:rsidRPr="00BF5619" w:rsidRDefault="00461C4B" w:rsidP="00461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61C4B" w:rsidRDefault="0018787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25.07.2023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952D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61C4B" w:rsidRPr="00045A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–р.</w:t>
      </w:r>
    </w:p>
    <w:p w:rsidR="00950AB6" w:rsidRDefault="00950AB6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инструкции по действиям персонала объекта в случае угрозы совершения и (или) осуществления террористического акта</w:t>
      </w:r>
    </w:p>
    <w:p w:rsidR="00950AB6" w:rsidRDefault="00950AB6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Во исполнение требований Федерального закона от 06 марта 2006 года №35-ФЗ «О противодействии терроризму», в соответствии с требованиями постановления Правительства Российской Федерации № 1040 от 15.09.1999г. «О мерах по противодействию терроризму», с целью предупреждения и уменьшения последствий террористических актов, охраны жизни и здоровья работников и посетителей сельских Домов культуры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950AB6" w:rsidRDefault="00950AB6" w:rsidP="00950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и ввести в действие с </w:t>
      </w:r>
      <w:r w:rsidR="0018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7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2023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года:</w:t>
      </w:r>
    </w:p>
    <w:p w:rsidR="00950AB6" w:rsidRDefault="00950AB6" w:rsidP="00950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инструкцию по действиям работников при возникновении угрозы совершения террористического акта в объектах и/или  на его территории. Согласно приложению №1.</w:t>
      </w: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Ознакомить с настоящим приказом работников объектов культуры.</w:t>
      </w: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приказа оставляю за собой.</w:t>
      </w:r>
    </w:p>
    <w:p w:rsidR="00E90DF8" w:rsidRDefault="00E90DF8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F8" w:rsidRDefault="00E90DF8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F8" w:rsidRDefault="00E90DF8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F8" w:rsidRDefault="00E90DF8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18787B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образования </w:t>
      </w:r>
    </w:p>
    <w:p w:rsidR="00950AB6" w:rsidRDefault="0018787B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Ясногорский</w:t>
      </w:r>
      <w:r w:rsidR="0095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Д.В. Горлова</w:t>
      </w: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F8" w:rsidRDefault="00E90DF8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0DF8" w:rsidRDefault="00E90DF8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распоряжению администрации</w:t>
      </w:r>
    </w:p>
    <w:p w:rsidR="00950AB6" w:rsidRDefault="008D62DA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Ясногорского</w:t>
      </w:r>
      <w:r w:rsidR="0095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Новосергиевского района</w:t>
      </w: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950AB6" w:rsidRDefault="00E90DF8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25.07.2023</w:t>
      </w:r>
      <w:r w:rsidR="0095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952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Start"/>
      <w:r w:rsidR="00950A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Инструкция по действиям персонала объекта в случае угрозы совершения и/или осуществлении террористического акта.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Настоящая Инструкция разработана в целях обеспечения антитеррористической безопасности объекта с массовым пребыванием людей и устанавливает порядок действия руководителя и персонала при возникновении угрозы совершения террористического акта.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Весь персонал  сельских Домов Культуры (далее объекта культуры) независимо от занимаемой должности обязан четко знать и строго выполнять установленный порядок действий при угрозе совершения террористического акта. И не допускать действий, которые могут вызвать угрозу жизни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персоналу так и посетителей.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Цель инструкции – помочь сотрудникам (персоналу) правильно ориентироваться и действовать в экстремальных и чрезвычайных ситуациях.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 сотрудников  в случаях: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Обнаружение подозрительного предмета, который может оказаться взрывным устройством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Подобные предметы могут быть обн</w:t>
      </w:r>
      <w:r w:rsidR="00EC39E9">
        <w:rPr>
          <w:rFonts w:ascii="Times New Roman" w:hAnsi="Times New Roman" w:cs="Times New Roman"/>
          <w:sz w:val="28"/>
          <w:szCs w:val="28"/>
        </w:rPr>
        <w:t>аружены около входа в объект культуры</w:t>
      </w:r>
      <w:r>
        <w:rPr>
          <w:rFonts w:ascii="Times New Roman" w:hAnsi="Times New Roman" w:cs="Times New Roman"/>
          <w:sz w:val="28"/>
          <w:szCs w:val="28"/>
        </w:rPr>
        <w:t>, в коридорах, на лестничных площадках, в помещении приемной, вблизи дверей кабинетов сотрудников, а также в местах общего пользования.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и в это время», не оставляйте этот факт без внимания. При обнаружении подозрительного предмет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>бесхозной вещи): - опросите людей находящихся рядом; - постарайтесь установить, чья она или кто мог ее оставить. Если хозяин не установлен, немедленно сообщите о находке администрации учреждения;  не трогайте, не вскрывайте и не передвигайте находку; зафиксируйте время обнаружения находки; постарайтесь сделать так, чтобы люди отошли как можно дальше от опасной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находки;  обязательно дождитесь прибытия оперативно-следственной группы. </w:t>
      </w:r>
    </w:p>
    <w:p w:rsidR="00950AB6" w:rsidRDefault="00950AB6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Поступление угрозы по телефону.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В настоящее время телефон является основным каналом поступления сообщений, содержащих информацию о заложенных взрывных устройствах, о захвате людей в заложники, вымогательстве и шантаже. Звонок с угрозами может поступить в адрес любого сотрудника. При наличии АОНа сразу запишите определившийся номер телефона в тетрадь, что позволит избежать его случайной утраты. При наличии звукозаписывающей аппаратуры сразу же извлеките кассету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минидиск</w:t>
      </w:r>
      <w:proofErr w:type="spellEnd"/>
      <w:r>
        <w:rPr>
          <w:rFonts w:ascii="Times New Roman" w:hAnsi="Times New Roman" w:cs="Times New Roman"/>
          <w:sz w:val="28"/>
          <w:szCs w:val="28"/>
        </w:rPr>
        <w:t>) с записью разговора и примите меры к ее сохранности. Обязательно установите на ее место другую кассету. При отсутствии звукозаписывающей аппаратуры и АОНа:  постарайтесь дословно запомнить разговор и зафиксировать его на бумаге;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>по ходу разговора отметьте пол и возраст звонившего, особенности его (ее)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речи, голос (громкий или тихий, низкий или высокий), темп речи (быстрый или медленный), произношение (отчетливое, искаженное, с заиканием, шепелявое, с акцентом или диалектом),  манера речи (развязная, с издевкой, с нецензурными выражениями);  обязательно отметьте звуковой фон (шум автомашин или железнодорожного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транспорта, звук теле- или радиоаппаратуры, голоса, либо другие звуки);  отметьте характер звонка – городской или междугородный; обязательно зафиксируйте точное время начала разговора и его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продолжительность;  если возможно, еще в процессе разговора сообщите о нем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правоохранительным органам;  постарайтесь добиться от звонящего максимально возможного промежутка времени для принятия решений по «удовлетворению его требований» или совершения каких-либо иных действий;  не распространяйте сведения о факте разговора и его содержании, максимально ограничьте число людей, владеющих информацией.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ходе разговора, если возможно, постарайтесь получить ответы на следующие вопросы:  куда, кому, по какому телефону звонит этот человек?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какие конкретные требования он (она) выдвигает?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выдвигает ли требования он (она) лично, выступает в роли посредника или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какую-то группу лиц?  на каких условиях он (она) или они согласны отказаться от задуманного?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как и когда с ним (с ней) можно связаться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 кому вы можете или должны сообщить об этом звонке. По окончании разговора немедленно сообщите о нем администрации учреждения. Если есть опасения, что ваш телефон прослушивают, перезвоните с другого номера. Кроме угроз, выдвигаемых по телефону лично вам, преступники могут использовать ваш номер телефона для сообщения информации, которую вы должны будете передать в правоохранительные органы. Например, на ваш телефон поступает звонок, в котором неизвестный сообщает, что ваш дом заминирован. При ведении разговора такого рода старайтесь следовать изложенным выше рекомендациям и получить максимально возможную информацию. По его окончании немедленно сообщите эту информацию в правоохранительные органы. </w:t>
      </w:r>
    </w:p>
    <w:p w:rsidR="00950AB6" w:rsidRDefault="00950AB6" w:rsidP="00950A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Поступление угрозы в письменной форме.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Угрозы в письменной фо</w:t>
      </w:r>
      <w:r w:rsidR="00EC39E9">
        <w:rPr>
          <w:rFonts w:ascii="Times New Roman" w:hAnsi="Times New Roman" w:cs="Times New Roman"/>
          <w:sz w:val="28"/>
          <w:szCs w:val="28"/>
        </w:rPr>
        <w:t>рме могут поступить в объект культуры</w:t>
      </w:r>
      <w:r>
        <w:rPr>
          <w:rFonts w:ascii="Times New Roman" w:hAnsi="Times New Roman" w:cs="Times New Roman"/>
          <w:sz w:val="28"/>
          <w:szCs w:val="28"/>
        </w:rPr>
        <w:t xml:space="preserve"> как по почте, так и в различного рода анонимных материалах (записках, надписях, информации на дискете и т.д.). После получения такого рода документа:  постарайтесь не оставлять на нем отпечатков своих пальцев;  по возможности уберите его в чистый плотно закрываемый полиэтиленовый пакет и поместите в отдельную жесткую папку;  если документ поступил в конверте – его вскрытие производите только с левой или правой стороны, аккуратно отрезая кромки ножницами; сохраняйте все: сам документ с текстом, любые вложения, конверт и упаковку,  ничего не выбрасывайте;  не расширяйте круг лиц, знакомых с содержанием документа.  Анонимные материалы не должны сшиваться, склеиваться, на них не разрешается делать надписи, подчеркивать или обводить отдельные места в тексте, писать резолюции и указания,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запрещается их мять сгибать  немедленно сообщите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нем администрации учреждения. </w:t>
      </w:r>
    </w:p>
    <w:p w:rsidR="00950AB6" w:rsidRDefault="00950AB6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 возможном распространении террористами сильнодействующих отравляющих веществ, а также распространении через почтовые отправления вложений, обработанных возбудителями опасных заболеваний.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 угрозе или имевших случаях распространения террористами через почтовые отправления вложений, обработанных возбудителями опасных заболеваний:  внимательно рассматривать полученную корреспонденцию на предмет:  наличие различного рода пятен на упаковке; форма конверта - наличие утолщения; вид написания адреса получателя и отправителя – почерк и орфография;  материал из которого сделан конверт (герметичная ли  упаковка);  слышимый шорох сыпучего материала, при механическом воздействии на упаковку. Если полученная корреспонденция вызывает у Вас подозрение, то обращайтесь с ним максимально осторожно. Вскрытие конверта не производить. Постарайтесь не оставлять на нем отпечатков своих пальцев. Не мните документ, не делайте на нем пометок. По возможности уберите его в чистый плотно закрываемый полиэтиленовый пакет. Немедленно сообщите о нем администрации учреждения.</w:t>
      </w:r>
    </w:p>
    <w:p w:rsidR="00950AB6" w:rsidRDefault="00950AB6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Захват в заложники.</w:t>
      </w: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C39E9">
        <w:rPr>
          <w:rFonts w:ascii="Times New Roman" w:hAnsi="Times New Roman" w:cs="Times New Roman"/>
          <w:sz w:val="28"/>
          <w:szCs w:val="28"/>
        </w:rPr>
        <w:t>Объект культуры</w:t>
      </w:r>
      <w:r>
        <w:rPr>
          <w:rFonts w:ascii="Times New Roman" w:hAnsi="Times New Roman" w:cs="Times New Roman"/>
          <w:sz w:val="28"/>
          <w:szCs w:val="28"/>
        </w:rPr>
        <w:t xml:space="preserve"> может стать местом захвата и удержания заложников. Преступники, могут добиваться достижения своих политических целей или получения выкупа. Если вы оказались заложником:  не вступать в переговоры с террористами по собственной инициативе;  при необходимости выполняйте требования преступников, не противоречьте им, не рискуйте жизнью окружающих и своей собственной;  не допускайте действий, которые </w:t>
      </w:r>
      <w:r>
        <w:rPr>
          <w:rFonts w:ascii="Times New Roman" w:hAnsi="Times New Roman" w:cs="Times New Roman"/>
          <w:sz w:val="28"/>
          <w:szCs w:val="28"/>
        </w:rPr>
        <w:lastRenderedPageBreak/>
        <w:t>могут спровоцировать нападающих к применению оружия и привести к человеческим жертвам; постарайтесь запомнить приметы преступников, отличительные черты их лиц, одежду, имена, клички, возможные шрамы и татуировки, особенности речи и манеры поведения, тематику разговоров и т.д.;  переносите лишения, оскорбления и унижения, не смотрите в глаза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преступникам, не ведите себя вызывающе;  на совершение любых действий (сесть, встать, попить, сходить в туалет)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спрашивайте разрешение;  если вы ранены, постарайтесь не двигаться, этим вы сократите потерю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крови.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  лежите на полу лицом вниз, голову закройте руками и не двигайтесь;  ни в коем случае не бегите навстречу сотрудникам спецслужб или от них, так</w:t>
      </w:r>
      <w:r>
        <w:rPr>
          <w:rFonts w:ascii="Symbol" w:eastAsia="Symbol" w:hAnsi="Symbol" w:cs="Symbol"/>
          <w:sz w:val="28"/>
          <w:szCs w:val="28"/>
        </w:rPr>
        <w:t></w:t>
      </w:r>
      <w:r>
        <w:rPr>
          <w:rFonts w:ascii="Times New Roman" w:hAnsi="Times New Roman" w:cs="Times New Roman"/>
          <w:sz w:val="28"/>
          <w:szCs w:val="28"/>
        </w:rPr>
        <w:t xml:space="preserve"> как они могут принять вас за преступника;  если есть возможность, держитесь подальше от проемов дверей и окон.</w:t>
      </w:r>
      <w:proofErr w:type="gramEnd"/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39E9" w:rsidRDefault="00EC39E9" w:rsidP="00950A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0DF8" w:rsidRDefault="00E90DF8" w:rsidP="00952D25">
      <w:pPr>
        <w:rPr>
          <w:rFonts w:ascii="Times New Roman" w:hAnsi="Times New Roman" w:cs="Times New Roman"/>
          <w:sz w:val="28"/>
          <w:szCs w:val="28"/>
        </w:rPr>
      </w:pPr>
    </w:p>
    <w:p w:rsidR="00952D25" w:rsidRDefault="00952D25" w:rsidP="00952D25">
      <w:pPr>
        <w:rPr>
          <w:rFonts w:ascii="Times New Roman" w:hAnsi="Times New Roman" w:cs="Times New Roman"/>
          <w:sz w:val="28"/>
          <w:szCs w:val="28"/>
        </w:rPr>
      </w:pPr>
    </w:p>
    <w:p w:rsidR="00E90DF8" w:rsidRPr="00E90DF8" w:rsidRDefault="00E90DF8" w:rsidP="00E90DF8">
      <w:pPr>
        <w:jc w:val="right"/>
        <w:rPr>
          <w:rFonts w:ascii="Times New Roman" w:hAnsi="Times New Roman" w:cs="Times New Roman"/>
          <w:sz w:val="28"/>
          <w:szCs w:val="28"/>
        </w:rPr>
      </w:pPr>
      <w:r w:rsidRPr="00E90D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90DF8" w:rsidRDefault="00E90DF8" w:rsidP="00E90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E90DF8" w:rsidRPr="00E90DF8" w:rsidRDefault="00E90DF8" w:rsidP="00E90DF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Ясногорского </w:t>
      </w:r>
      <w:r w:rsidRPr="00E90DF8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E90DF8" w:rsidRPr="00E90DF8" w:rsidRDefault="00E90DF8" w:rsidP="00E90DF8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90DF8">
        <w:rPr>
          <w:rFonts w:ascii="Times New Roman" w:hAnsi="Times New Roman" w:cs="Times New Roman"/>
          <w:sz w:val="28"/>
          <w:szCs w:val="28"/>
        </w:rPr>
        <w:t>Новосергиевского</w:t>
      </w:r>
      <w:proofErr w:type="spellEnd"/>
      <w:r w:rsidRPr="00E90DF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90DF8" w:rsidRPr="00E90DF8" w:rsidRDefault="00E90DF8" w:rsidP="00E90DF8">
      <w:pPr>
        <w:jc w:val="right"/>
        <w:rPr>
          <w:rFonts w:ascii="Times New Roman" w:hAnsi="Times New Roman" w:cs="Times New Roman"/>
          <w:sz w:val="28"/>
          <w:szCs w:val="28"/>
        </w:rPr>
      </w:pPr>
      <w:r w:rsidRPr="00E90DF8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</w:p>
    <w:p w:rsidR="00E90DF8" w:rsidRDefault="00E90DF8" w:rsidP="00E90DF8">
      <w:pPr>
        <w:jc w:val="right"/>
        <w:rPr>
          <w:rFonts w:ascii="Times New Roman" w:hAnsi="Times New Roman" w:cs="Times New Roman"/>
          <w:sz w:val="28"/>
          <w:szCs w:val="28"/>
        </w:rPr>
      </w:pPr>
      <w:r w:rsidRPr="00E90DF8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25.07.2023</w:t>
      </w:r>
      <w:r w:rsidRPr="00E90D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F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D25">
        <w:rPr>
          <w:rFonts w:ascii="Times New Roman" w:hAnsi="Times New Roman" w:cs="Times New Roman"/>
          <w:sz w:val="28"/>
          <w:szCs w:val="28"/>
        </w:rPr>
        <w:t>12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DF8">
        <w:rPr>
          <w:rFonts w:ascii="Times New Roman" w:hAnsi="Times New Roman" w:cs="Times New Roman"/>
          <w:sz w:val="28"/>
          <w:szCs w:val="28"/>
        </w:rPr>
        <w:t>-р</w:t>
      </w:r>
    </w:p>
    <w:p w:rsidR="00E90DF8" w:rsidRDefault="00E90DF8" w:rsidP="00E90DF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0AB6" w:rsidRDefault="00950AB6" w:rsidP="00950A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Инструкция по действиям персонала при угрозе совершения и/или осуществлении террористического акта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3119"/>
        <w:gridCol w:w="1808"/>
      </w:tblGrid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827" w:type="dxa"/>
          </w:tcPr>
          <w:p w:rsidR="00950AB6" w:rsidRDefault="00950AB6" w:rsidP="008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119" w:type="dxa"/>
          </w:tcPr>
          <w:p w:rsidR="00950AB6" w:rsidRDefault="00950AB6" w:rsidP="008627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0AB6" w:rsidTr="008627FB">
        <w:tc>
          <w:tcPr>
            <w:tcW w:w="81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08" w:type="dxa"/>
          </w:tcPr>
          <w:p w:rsidR="00950AB6" w:rsidRDefault="00950AB6" w:rsidP="008627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50AB6" w:rsidRDefault="00950AB6" w:rsidP="00950A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AB6" w:rsidRDefault="00950AB6" w:rsidP="00950A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C4B" w:rsidRDefault="00461C4B" w:rsidP="0046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CEB" w:rsidRDefault="00460CEB"/>
    <w:sectPr w:rsidR="0046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CA"/>
    <w:rsid w:val="0018787B"/>
    <w:rsid w:val="00460CEB"/>
    <w:rsid w:val="00461C4B"/>
    <w:rsid w:val="008D62DA"/>
    <w:rsid w:val="00950AB6"/>
    <w:rsid w:val="00952D25"/>
    <w:rsid w:val="00E90DF8"/>
    <w:rsid w:val="00EC39E9"/>
    <w:rsid w:val="00F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4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x</cp:lastModifiedBy>
  <cp:revision>3</cp:revision>
  <dcterms:created xsi:type="dcterms:W3CDTF">2023-07-27T09:14:00Z</dcterms:created>
  <dcterms:modified xsi:type="dcterms:W3CDTF">2023-07-27T09:51:00Z</dcterms:modified>
</cp:coreProperties>
</file>