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B4" w:rsidRDefault="003331B4" w:rsidP="003331B4">
      <w:pPr>
        <w:tabs>
          <w:tab w:val="left" w:pos="5529"/>
        </w:tabs>
        <w:spacing w:line="360" w:lineRule="auto"/>
        <w:ind w:right="3684"/>
        <w:jc w:val="center"/>
        <w:rPr>
          <w:b/>
        </w:rPr>
      </w:pPr>
      <w:r>
        <w:rPr>
          <w:b/>
        </w:rPr>
        <w:t>АДМИНИСТРАЦИЯ</w:t>
      </w:r>
    </w:p>
    <w:p w:rsidR="003331B4" w:rsidRDefault="003331B4" w:rsidP="003331B4">
      <w:pPr>
        <w:tabs>
          <w:tab w:val="left" w:pos="5529"/>
          <w:tab w:val="left" w:pos="5670"/>
          <w:tab w:val="left" w:pos="5812"/>
        </w:tabs>
        <w:spacing w:line="360" w:lineRule="auto"/>
        <w:ind w:right="3684"/>
        <w:jc w:val="center"/>
        <w:rPr>
          <w:b/>
        </w:rPr>
      </w:pPr>
      <w:r>
        <w:rPr>
          <w:b/>
        </w:rPr>
        <w:t>МУНИЦИПАЛЬНОГО ОБРАЗОВАНИЯ</w:t>
      </w:r>
    </w:p>
    <w:p w:rsidR="003331B4" w:rsidRDefault="00C261CE" w:rsidP="003331B4">
      <w:pPr>
        <w:tabs>
          <w:tab w:val="left" w:pos="5529"/>
        </w:tabs>
        <w:spacing w:line="360" w:lineRule="auto"/>
        <w:ind w:right="3684"/>
        <w:jc w:val="center"/>
        <w:rPr>
          <w:b/>
        </w:rPr>
      </w:pPr>
      <w:r>
        <w:rPr>
          <w:b/>
        </w:rPr>
        <w:t>ЯСНОГОРСКИЙ</w:t>
      </w:r>
      <w:r w:rsidR="003331B4">
        <w:rPr>
          <w:b/>
        </w:rPr>
        <w:t xml:space="preserve"> СЕЛЬСОВЕТ</w:t>
      </w:r>
    </w:p>
    <w:p w:rsidR="003331B4" w:rsidRDefault="003331B4" w:rsidP="003331B4">
      <w:pPr>
        <w:tabs>
          <w:tab w:val="left" w:pos="5529"/>
        </w:tabs>
        <w:spacing w:line="360" w:lineRule="auto"/>
        <w:ind w:right="3684"/>
        <w:jc w:val="center"/>
        <w:rPr>
          <w:b/>
        </w:rPr>
      </w:pPr>
      <w:r>
        <w:rPr>
          <w:b/>
        </w:rPr>
        <w:t>НОВОСЕРГИЕВСКОГО РАЙОНА</w:t>
      </w:r>
    </w:p>
    <w:p w:rsidR="003331B4" w:rsidRDefault="003331B4" w:rsidP="003331B4">
      <w:pPr>
        <w:tabs>
          <w:tab w:val="left" w:pos="5529"/>
        </w:tabs>
        <w:spacing w:line="360" w:lineRule="auto"/>
        <w:ind w:right="3684"/>
        <w:jc w:val="center"/>
        <w:rPr>
          <w:b/>
        </w:rPr>
      </w:pPr>
      <w:r>
        <w:rPr>
          <w:b/>
        </w:rPr>
        <w:t>ОРЕНБУРГСКОЙ ОБЛАСТИ</w:t>
      </w:r>
    </w:p>
    <w:p w:rsidR="003331B4" w:rsidRDefault="003331B4" w:rsidP="003331B4">
      <w:pPr>
        <w:tabs>
          <w:tab w:val="left" w:pos="5529"/>
        </w:tabs>
        <w:ind w:right="3686"/>
        <w:jc w:val="center"/>
        <w:rPr>
          <w:b/>
        </w:rPr>
      </w:pPr>
      <w:r>
        <w:rPr>
          <w:b/>
        </w:rPr>
        <w:t>ПОСТАНОВЛЕНИЕ</w:t>
      </w:r>
    </w:p>
    <w:p w:rsidR="003331B4" w:rsidRDefault="003331B4" w:rsidP="003331B4">
      <w:pPr>
        <w:tabs>
          <w:tab w:val="left" w:pos="5529"/>
        </w:tabs>
        <w:ind w:right="3686"/>
        <w:jc w:val="center"/>
        <w:rPr>
          <w:b/>
        </w:rPr>
      </w:pPr>
    </w:p>
    <w:p w:rsidR="003331B4" w:rsidRDefault="00C261CE" w:rsidP="003331B4">
      <w:pPr>
        <w:tabs>
          <w:tab w:val="left" w:pos="5529"/>
        </w:tabs>
        <w:ind w:right="3686"/>
        <w:jc w:val="center"/>
      </w:pPr>
      <w:r>
        <w:t xml:space="preserve">23.05.2023  </w:t>
      </w:r>
      <w:r w:rsidR="003331B4">
        <w:t xml:space="preserve"> № </w:t>
      </w:r>
      <w:r>
        <w:t>37</w:t>
      </w:r>
      <w:r w:rsidR="003331B4">
        <w:t>-п</w:t>
      </w:r>
    </w:p>
    <w:p w:rsidR="003331B4" w:rsidRDefault="00C261CE" w:rsidP="003331B4">
      <w:pPr>
        <w:tabs>
          <w:tab w:val="left" w:pos="5529"/>
        </w:tabs>
        <w:ind w:right="3686"/>
        <w:jc w:val="center"/>
      </w:pPr>
      <w:r>
        <w:t>п</w:t>
      </w:r>
      <w:r w:rsidR="003331B4">
        <w:t>.</w:t>
      </w:r>
      <w:r>
        <w:t xml:space="preserve"> Ясногорский</w:t>
      </w:r>
    </w:p>
    <w:p w:rsidR="003331B4" w:rsidRDefault="003331B4" w:rsidP="003331B4">
      <w:pPr>
        <w:pStyle w:val="a6"/>
        <w:tabs>
          <w:tab w:val="left" w:pos="2925"/>
        </w:tabs>
        <w:spacing w:after="0"/>
        <w:ind w:left="720"/>
      </w:pPr>
      <w:r>
        <w:rPr>
          <w:noProof/>
        </w:rPr>
        <mc:AlternateContent>
          <mc:Choice Requires="wps">
            <w:drawing>
              <wp:anchor distT="0" distB="0" distL="114297" distR="114297" simplePos="0" relativeHeight="251659264" behindDoc="0" locked="0" layoutInCell="1" allowOverlap="1" wp14:anchorId="08C2847B" wp14:editId="296122E6">
                <wp:simplePos x="0" y="0"/>
                <wp:positionH relativeFrom="column">
                  <wp:posOffset>3599815</wp:posOffset>
                </wp:positionH>
                <wp:positionV relativeFrom="paragraph">
                  <wp:posOffset>166370</wp:posOffset>
                </wp:positionV>
                <wp:extent cx="0" cy="374650"/>
                <wp:effectExtent l="0" t="0" r="19050" b="25400"/>
                <wp:wrapNone/>
                <wp:docPr id="520" name="Прямая соединительная линия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0"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OfEHIl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14:anchorId="0E849E96" wp14:editId="10C4897B">
                <wp:simplePos x="0" y="0"/>
                <wp:positionH relativeFrom="column">
                  <wp:posOffset>3257550</wp:posOffset>
                </wp:positionH>
                <wp:positionV relativeFrom="paragraph">
                  <wp:posOffset>165735</wp:posOffset>
                </wp:positionV>
                <wp:extent cx="342900" cy="0"/>
                <wp:effectExtent l="0" t="0" r="19050" b="19050"/>
                <wp:wrapNone/>
                <wp:docPr id="519" name="Прямая соединительная линия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9"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WXgIAAHI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SoYPll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14:anchorId="5EDAF4DF" wp14:editId="10F0E9E7">
                <wp:simplePos x="0" y="0"/>
                <wp:positionH relativeFrom="column">
                  <wp:posOffset>-47625</wp:posOffset>
                </wp:positionH>
                <wp:positionV relativeFrom="paragraph">
                  <wp:posOffset>173990</wp:posOffset>
                </wp:positionV>
                <wp:extent cx="342900" cy="0"/>
                <wp:effectExtent l="0" t="0" r="19050" b="19050"/>
                <wp:wrapNone/>
                <wp:docPr id="518" name="Прямая соединительная линия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8"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ETVwIAAGg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14:anchorId="054A030F" wp14:editId="03641C83">
                <wp:simplePos x="0" y="0"/>
                <wp:positionH relativeFrom="column">
                  <wp:posOffset>-47625</wp:posOffset>
                </wp:positionH>
                <wp:positionV relativeFrom="paragraph">
                  <wp:posOffset>173990</wp:posOffset>
                </wp:positionV>
                <wp:extent cx="0" cy="342900"/>
                <wp:effectExtent l="0" t="0" r="19050" b="19050"/>
                <wp:wrapNone/>
                <wp:docPr id="517" name="Прямая соединительная линия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7"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KQWenFcCAABoBAAADgAAAAAAAAAAAAAAAAAuAgAAZHJzL2Uyb0RvYy54bWxQSwEC&#10;LQAUAAYACAAAACEA+G4xQ90AAAAHAQAADwAAAAAAAAAAAAAAAACxBAAAZHJzL2Rvd25yZXYueG1s&#10;UEsFBgAAAAAEAAQA8wAAALsFAAAAAA==&#10;" strokeweight=".26mm">
                <v:stroke joinstyle="miter"/>
              </v:line>
            </w:pict>
          </mc:Fallback>
        </mc:AlternateContent>
      </w:r>
      <w:r>
        <w:rPr>
          <w:b/>
        </w:rPr>
        <w:tab/>
      </w:r>
    </w:p>
    <w:p w:rsidR="003331B4" w:rsidRDefault="003331B4" w:rsidP="001B44EE">
      <w:pPr>
        <w:tabs>
          <w:tab w:val="left" w:pos="5529"/>
        </w:tabs>
        <w:ind w:right="3686"/>
        <w:jc w:val="both"/>
        <w:rPr>
          <w:sz w:val="26"/>
          <w:szCs w:val="26"/>
        </w:rPr>
      </w:pPr>
      <w:r>
        <w:rPr>
          <w:sz w:val="26"/>
          <w:szCs w:val="26"/>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tabs>
          <w:tab w:val="left" w:pos="5529"/>
        </w:tabs>
        <w:ind w:right="3686"/>
        <w:jc w:val="both"/>
        <w:rPr>
          <w:sz w:val="26"/>
          <w:szCs w:val="26"/>
        </w:rPr>
      </w:pPr>
    </w:p>
    <w:p w:rsidR="003331B4" w:rsidRDefault="003331B4" w:rsidP="003331B4">
      <w:pPr>
        <w:pStyle w:val="ConsPlusNormal0"/>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В соответствии с Федеральным законом от 27.07.2010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C261CE">
        <w:rPr>
          <w:rFonts w:ascii="Times New Roman" w:hAnsi="Times New Roman" w:cs="Times New Roman"/>
          <w:color w:val="000000"/>
          <w:sz w:val="26"/>
          <w:szCs w:val="26"/>
        </w:rPr>
        <w:t>Ясногорский</w:t>
      </w:r>
      <w:r>
        <w:rPr>
          <w:rFonts w:ascii="Times New Roman" w:hAnsi="Times New Roman" w:cs="Times New Roman"/>
          <w:color w:val="000000"/>
          <w:sz w:val="26"/>
          <w:szCs w:val="26"/>
        </w:rPr>
        <w:t xml:space="preserve"> сельсовет </w:t>
      </w:r>
      <w:proofErr w:type="spellStart"/>
      <w:r>
        <w:rPr>
          <w:rFonts w:ascii="Times New Roman" w:hAnsi="Times New Roman" w:cs="Times New Roman"/>
          <w:color w:val="000000"/>
          <w:sz w:val="26"/>
          <w:szCs w:val="26"/>
        </w:rPr>
        <w:t>Новосергиевского</w:t>
      </w:r>
      <w:proofErr w:type="spellEnd"/>
      <w:r>
        <w:rPr>
          <w:rFonts w:ascii="Times New Roman" w:hAnsi="Times New Roman" w:cs="Times New Roman"/>
          <w:color w:val="000000"/>
          <w:sz w:val="26"/>
          <w:szCs w:val="26"/>
        </w:rPr>
        <w:t xml:space="preserve"> района Оренбургской области</w:t>
      </w:r>
      <w:r>
        <w:rPr>
          <w:rFonts w:ascii="Times New Roman" w:hAnsi="Times New Roman" w:cs="Times New Roman"/>
          <w:sz w:val="26"/>
          <w:szCs w:val="26"/>
        </w:rPr>
        <w:t>:</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Утвердить Административный регламент </w:t>
      </w:r>
      <w:r>
        <w:rPr>
          <w:rFonts w:ascii="Times New Roman" w:hAnsi="Times New Roman" w:cs="Times New Roman"/>
          <w:b w:val="0"/>
          <w:color w:val="000000"/>
          <w:spacing w:val="2"/>
          <w:sz w:val="26"/>
          <w:szCs w:val="26"/>
        </w:rPr>
        <w:t xml:space="preserve">предоставления муниципальной услуги </w:t>
      </w:r>
      <w:r>
        <w:rPr>
          <w:rFonts w:ascii="Times New Roman" w:hAnsi="Times New Roman" w:cs="Times New Roman"/>
          <w:b w:val="0"/>
          <w:kern w:val="2"/>
          <w:sz w:val="26"/>
          <w:szCs w:val="26"/>
        </w:rPr>
        <w:t>«</w:t>
      </w:r>
      <w:r>
        <w:rPr>
          <w:rFonts w:ascii="Times New Roman" w:hAnsi="Times New Roman" w:cs="Times New Roman"/>
          <w:b w:val="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 w:val="0"/>
          <w:kern w:val="2"/>
          <w:sz w:val="26"/>
          <w:szCs w:val="26"/>
        </w:rPr>
        <w:t>»</w:t>
      </w:r>
      <w:r>
        <w:rPr>
          <w:rFonts w:ascii="Times New Roman" w:hAnsi="Times New Roman" w:cs="Times New Roman"/>
          <w:b w:val="0"/>
          <w:color w:val="000000"/>
          <w:spacing w:val="2"/>
          <w:sz w:val="26"/>
          <w:szCs w:val="26"/>
        </w:rPr>
        <w:t xml:space="preserve"> согласно приложению.</w:t>
      </w:r>
    </w:p>
    <w:p w:rsidR="003331B4" w:rsidRDefault="003331B4" w:rsidP="003331B4">
      <w:pPr>
        <w:keepNext/>
        <w:tabs>
          <w:tab w:val="left" w:pos="567"/>
        </w:tabs>
        <w:ind w:firstLine="567"/>
        <w:jc w:val="both"/>
        <w:rPr>
          <w:sz w:val="26"/>
          <w:szCs w:val="26"/>
        </w:rPr>
      </w:pPr>
      <w:r>
        <w:rPr>
          <w:sz w:val="26"/>
          <w:szCs w:val="26"/>
        </w:rPr>
        <w:t>2. Считать утр</w:t>
      </w:r>
      <w:r w:rsidR="00C261CE">
        <w:rPr>
          <w:sz w:val="26"/>
          <w:szCs w:val="26"/>
        </w:rPr>
        <w:t>атившим силу постановление от 15</w:t>
      </w:r>
      <w:r>
        <w:rPr>
          <w:sz w:val="26"/>
          <w:szCs w:val="26"/>
        </w:rPr>
        <w:t xml:space="preserve">.12.2020 № </w:t>
      </w:r>
      <w:r w:rsidR="00C261CE">
        <w:rPr>
          <w:sz w:val="26"/>
          <w:szCs w:val="26"/>
        </w:rPr>
        <w:t>50</w:t>
      </w:r>
      <w:r>
        <w:rPr>
          <w:sz w:val="26"/>
          <w:szCs w:val="26"/>
        </w:rPr>
        <w:t>-п «Об утверждении административного регламента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331B4" w:rsidRDefault="003331B4" w:rsidP="003331B4">
      <w:pPr>
        <w:pStyle w:val="ConsPlusNormal0"/>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C261CE">
        <w:rPr>
          <w:rFonts w:ascii="Times New Roman" w:hAnsi="Times New Roman" w:cs="Times New Roman"/>
          <w:sz w:val="26"/>
          <w:szCs w:val="26"/>
        </w:rPr>
        <w:t>Ясногорский</w:t>
      </w:r>
      <w:r>
        <w:rPr>
          <w:rFonts w:ascii="Times New Roman" w:hAnsi="Times New Roman" w:cs="Times New Roman"/>
          <w:sz w:val="26"/>
          <w:szCs w:val="26"/>
        </w:rPr>
        <w:t xml:space="preserve"> сельсовет </w:t>
      </w:r>
      <w:proofErr w:type="spellStart"/>
      <w:r w:rsidR="00C261CE">
        <w:rPr>
          <w:rFonts w:ascii="Times New Roman" w:hAnsi="Times New Roman" w:cs="Times New Roman"/>
          <w:sz w:val="26"/>
          <w:szCs w:val="26"/>
        </w:rPr>
        <w:t>ясногорский</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ф</w:t>
      </w:r>
      <w:proofErr w:type="spellEnd"/>
      <w:r>
        <w:rPr>
          <w:rFonts w:ascii="Times New Roman" w:hAnsi="Times New Roman" w:cs="Times New Roman"/>
          <w:sz w:val="26"/>
          <w:szCs w:val="26"/>
        </w:rPr>
        <w:t xml:space="preserve"> в сети “Интернет”.</w:t>
      </w:r>
    </w:p>
    <w:p w:rsidR="003331B4" w:rsidRDefault="003331B4" w:rsidP="003331B4">
      <w:pPr>
        <w:tabs>
          <w:tab w:val="left" w:pos="5529"/>
        </w:tabs>
        <w:ind w:right="3686"/>
        <w:jc w:val="both"/>
        <w:rPr>
          <w:sz w:val="26"/>
          <w:szCs w:val="26"/>
        </w:rPr>
      </w:pPr>
    </w:p>
    <w:p w:rsidR="003331B4" w:rsidRDefault="00C261CE" w:rsidP="003331B4">
      <w:pPr>
        <w:tabs>
          <w:tab w:val="left" w:pos="5529"/>
        </w:tabs>
        <w:ind w:right="3686"/>
        <w:jc w:val="both"/>
        <w:rPr>
          <w:sz w:val="26"/>
          <w:szCs w:val="26"/>
        </w:rPr>
      </w:pPr>
      <w:r>
        <w:rPr>
          <w:sz w:val="26"/>
          <w:szCs w:val="26"/>
        </w:rPr>
        <w:t>Глава</w:t>
      </w:r>
      <w:r w:rsidR="003331B4">
        <w:rPr>
          <w:sz w:val="26"/>
          <w:szCs w:val="26"/>
        </w:rPr>
        <w:t xml:space="preserve"> муниципального образования</w:t>
      </w:r>
    </w:p>
    <w:p w:rsidR="003331B4" w:rsidRDefault="00C261CE" w:rsidP="003331B4">
      <w:pPr>
        <w:tabs>
          <w:tab w:val="left" w:pos="9356"/>
        </w:tabs>
        <w:ind w:right="3"/>
        <w:jc w:val="both"/>
        <w:rPr>
          <w:sz w:val="26"/>
          <w:szCs w:val="26"/>
        </w:rPr>
      </w:pPr>
      <w:r>
        <w:rPr>
          <w:sz w:val="26"/>
          <w:szCs w:val="26"/>
        </w:rPr>
        <w:t>Ясногорский</w:t>
      </w:r>
      <w:r w:rsidR="003331B4">
        <w:rPr>
          <w:sz w:val="26"/>
          <w:szCs w:val="26"/>
        </w:rPr>
        <w:t xml:space="preserve"> сельсовет                                                 </w:t>
      </w:r>
      <w:r>
        <w:rPr>
          <w:sz w:val="26"/>
          <w:szCs w:val="26"/>
        </w:rPr>
        <w:t xml:space="preserve">                             </w:t>
      </w:r>
      <w:r w:rsidR="003331B4">
        <w:rPr>
          <w:sz w:val="26"/>
          <w:szCs w:val="26"/>
        </w:rPr>
        <w:t xml:space="preserve">  </w:t>
      </w:r>
      <w:r>
        <w:rPr>
          <w:sz w:val="26"/>
          <w:szCs w:val="26"/>
        </w:rPr>
        <w:t>Д.В. Горлова</w:t>
      </w:r>
    </w:p>
    <w:p w:rsidR="003331B4" w:rsidRDefault="003331B4" w:rsidP="003331B4">
      <w:pPr>
        <w:tabs>
          <w:tab w:val="left" w:pos="9356"/>
        </w:tabs>
        <w:ind w:right="3"/>
        <w:jc w:val="both"/>
        <w:rPr>
          <w:sz w:val="26"/>
          <w:szCs w:val="26"/>
        </w:rPr>
      </w:pPr>
    </w:p>
    <w:p w:rsidR="003331B4" w:rsidRDefault="003331B4" w:rsidP="003331B4">
      <w:pPr>
        <w:tabs>
          <w:tab w:val="left" w:pos="9356"/>
        </w:tabs>
        <w:ind w:right="3"/>
        <w:jc w:val="both"/>
        <w:rPr>
          <w:sz w:val="26"/>
          <w:szCs w:val="26"/>
        </w:rPr>
      </w:pPr>
      <w:r>
        <w:rPr>
          <w:sz w:val="26"/>
          <w:szCs w:val="26"/>
        </w:rPr>
        <w:t>Разослано: в дело, прокурору, в места обнародования</w:t>
      </w:r>
    </w:p>
    <w:p w:rsidR="003331B4" w:rsidRDefault="003331B4" w:rsidP="003331B4">
      <w:pPr>
        <w:tabs>
          <w:tab w:val="left" w:pos="5529"/>
        </w:tabs>
        <w:ind w:right="3686"/>
        <w:jc w:val="both"/>
        <w:rPr>
          <w:sz w:val="26"/>
          <w:szCs w:val="26"/>
        </w:rPr>
      </w:pPr>
    </w:p>
    <w:p w:rsidR="003331B4" w:rsidRDefault="003331B4" w:rsidP="003331B4">
      <w:pPr>
        <w:tabs>
          <w:tab w:val="left" w:pos="9214"/>
          <w:tab w:val="left" w:pos="9356"/>
        </w:tabs>
        <w:ind w:right="3"/>
        <w:jc w:val="right"/>
        <w:rPr>
          <w:sz w:val="26"/>
          <w:szCs w:val="26"/>
        </w:rPr>
      </w:pPr>
      <w:r>
        <w:rPr>
          <w:sz w:val="26"/>
          <w:szCs w:val="26"/>
        </w:rPr>
        <w:t xml:space="preserve">Приложение  </w:t>
      </w:r>
    </w:p>
    <w:p w:rsidR="003331B4" w:rsidRDefault="003331B4" w:rsidP="003331B4">
      <w:pPr>
        <w:tabs>
          <w:tab w:val="left" w:pos="9214"/>
          <w:tab w:val="left" w:pos="9356"/>
        </w:tabs>
        <w:ind w:right="3"/>
        <w:jc w:val="right"/>
        <w:rPr>
          <w:sz w:val="26"/>
          <w:szCs w:val="26"/>
        </w:rPr>
      </w:pPr>
      <w:r>
        <w:rPr>
          <w:sz w:val="26"/>
          <w:szCs w:val="26"/>
        </w:rPr>
        <w:t>к постановлению  администрации</w:t>
      </w:r>
    </w:p>
    <w:p w:rsidR="003331B4" w:rsidRDefault="003331B4" w:rsidP="003331B4">
      <w:pPr>
        <w:tabs>
          <w:tab w:val="left" w:pos="9214"/>
          <w:tab w:val="left" w:pos="9356"/>
        </w:tabs>
        <w:ind w:right="3"/>
        <w:jc w:val="right"/>
        <w:rPr>
          <w:sz w:val="26"/>
          <w:szCs w:val="26"/>
        </w:rPr>
      </w:pPr>
      <w:r>
        <w:rPr>
          <w:sz w:val="26"/>
          <w:szCs w:val="26"/>
        </w:rPr>
        <w:t>муниципального образования</w:t>
      </w:r>
    </w:p>
    <w:p w:rsidR="003331B4" w:rsidRDefault="00C261CE" w:rsidP="003331B4">
      <w:pPr>
        <w:tabs>
          <w:tab w:val="left" w:pos="9214"/>
          <w:tab w:val="left" w:pos="9356"/>
        </w:tabs>
        <w:ind w:right="3"/>
        <w:jc w:val="right"/>
        <w:rPr>
          <w:sz w:val="26"/>
          <w:szCs w:val="26"/>
        </w:rPr>
      </w:pPr>
      <w:r>
        <w:rPr>
          <w:sz w:val="26"/>
          <w:szCs w:val="26"/>
        </w:rPr>
        <w:t>Ясногорский</w:t>
      </w:r>
      <w:r w:rsidR="003331B4">
        <w:rPr>
          <w:sz w:val="26"/>
          <w:szCs w:val="26"/>
        </w:rPr>
        <w:t xml:space="preserve"> сельсовет </w:t>
      </w:r>
    </w:p>
    <w:p w:rsidR="003331B4" w:rsidRDefault="003331B4" w:rsidP="003331B4">
      <w:pPr>
        <w:tabs>
          <w:tab w:val="left" w:pos="9214"/>
          <w:tab w:val="left" w:pos="9356"/>
        </w:tabs>
        <w:ind w:right="3"/>
        <w:jc w:val="right"/>
        <w:rPr>
          <w:sz w:val="26"/>
          <w:szCs w:val="26"/>
        </w:rPr>
      </w:pPr>
      <w:r>
        <w:rPr>
          <w:sz w:val="26"/>
          <w:szCs w:val="26"/>
        </w:rPr>
        <w:t xml:space="preserve">от </w:t>
      </w:r>
      <w:r w:rsidR="00C261CE">
        <w:rPr>
          <w:sz w:val="26"/>
          <w:szCs w:val="26"/>
        </w:rPr>
        <w:t>23.05.2023  № 37</w:t>
      </w:r>
      <w:r>
        <w:rPr>
          <w:sz w:val="26"/>
          <w:szCs w:val="26"/>
        </w:rPr>
        <w:t>-п</w:t>
      </w:r>
    </w:p>
    <w:p w:rsidR="003331B4" w:rsidRDefault="003331B4" w:rsidP="003331B4">
      <w:pPr>
        <w:tabs>
          <w:tab w:val="left" w:pos="9214"/>
          <w:tab w:val="left" w:pos="9356"/>
        </w:tabs>
        <w:ind w:right="3"/>
        <w:jc w:val="center"/>
        <w:rPr>
          <w:sz w:val="26"/>
          <w:szCs w:val="26"/>
        </w:rPr>
      </w:pP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Административный регламент </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p>
    <w:p w:rsidR="003331B4" w:rsidRDefault="003331B4" w:rsidP="003331B4">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0"/>
        <w:jc w:val="center"/>
        <w:outlineLvl w:val="1"/>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 Общие положения</w:t>
      </w:r>
    </w:p>
    <w:p w:rsidR="003331B4" w:rsidRDefault="003331B4" w:rsidP="003331B4">
      <w:pPr>
        <w:pStyle w:val="ConsPlusNormal0"/>
        <w:ind w:firstLine="0"/>
        <w:jc w:val="center"/>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Предмет регулирования регламента</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администрации муниципального образования </w:t>
      </w:r>
      <w:r w:rsidR="001E261D">
        <w:rPr>
          <w:rFonts w:ascii="Times New Roman" w:hAnsi="Times New Roman" w:cs="Times New Roman"/>
          <w:sz w:val="26"/>
          <w:szCs w:val="26"/>
        </w:rPr>
        <w:t>Ясногорский</w:t>
      </w:r>
      <w:r>
        <w:rPr>
          <w:rFonts w:ascii="Times New Roman" w:hAnsi="Times New Roman" w:cs="Times New Roman"/>
          <w:sz w:val="26"/>
          <w:szCs w:val="26"/>
        </w:rPr>
        <w:t xml:space="preserve"> сельсовет </w:t>
      </w:r>
      <w:proofErr w:type="spellStart"/>
      <w:r>
        <w:rPr>
          <w:rFonts w:ascii="Times New Roman" w:hAnsi="Times New Roman" w:cs="Times New Roman"/>
          <w:sz w:val="26"/>
          <w:szCs w:val="26"/>
        </w:rPr>
        <w:t>Новосергиевского</w:t>
      </w:r>
      <w:proofErr w:type="spellEnd"/>
      <w:r>
        <w:rPr>
          <w:rFonts w:ascii="Times New Roman" w:hAnsi="Times New Roman" w:cs="Times New Roman"/>
          <w:sz w:val="26"/>
          <w:szCs w:val="26"/>
        </w:rPr>
        <w:t xml:space="preserve">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Круг заявителей</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Заявителями являются физические или (и) юридические лица 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331B4" w:rsidRDefault="003331B4" w:rsidP="003331B4">
      <w:pPr>
        <w:pStyle w:val="ConsPlusNormal0"/>
        <w:ind w:firstLine="709"/>
        <w:jc w:val="both"/>
        <w:outlineLvl w:val="2"/>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Pr>
          <w:rFonts w:ascii="Times New Roman" w:hAnsi="Times New Roman" w:cs="Times New Roman"/>
          <w:b/>
          <w:sz w:val="26"/>
          <w:szCs w:val="26"/>
        </w:rPr>
        <w:lastRenderedPageBreak/>
        <w:t>Оренбургской области (далее - профилирование), а также результата, за предоставлением которого обратился заявитель.</w:t>
      </w:r>
    </w:p>
    <w:p w:rsidR="003331B4" w:rsidRDefault="003331B4" w:rsidP="003331B4">
      <w:pPr>
        <w:pStyle w:val="ConsPlusNormal0"/>
        <w:ind w:firstLine="709"/>
        <w:jc w:val="both"/>
        <w:outlineLvl w:val="2"/>
        <w:rPr>
          <w:rFonts w:ascii="Times New Roman" w:hAnsi="Times New Roman" w:cs="Times New Roman"/>
          <w:b/>
          <w:sz w:val="26"/>
          <w:szCs w:val="26"/>
        </w:rPr>
      </w:pPr>
    </w:p>
    <w:p w:rsidR="003331B4" w:rsidRDefault="003331B4" w:rsidP="003331B4">
      <w:pPr>
        <w:tabs>
          <w:tab w:val="left" w:pos="567"/>
        </w:tabs>
        <w:ind w:right="49" w:firstLine="709"/>
        <w:jc w:val="both"/>
        <w:rPr>
          <w:sz w:val="26"/>
          <w:szCs w:val="26"/>
        </w:rPr>
      </w:pPr>
      <w:r>
        <w:rPr>
          <w:sz w:val="26"/>
          <w:szCs w:val="26"/>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3331B4" w:rsidRDefault="003331B4" w:rsidP="003331B4">
      <w:pPr>
        <w:tabs>
          <w:tab w:val="left" w:pos="567"/>
        </w:tabs>
        <w:ind w:right="49" w:firstLine="709"/>
        <w:jc w:val="both"/>
        <w:rPr>
          <w:sz w:val="26"/>
          <w:szCs w:val="26"/>
        </w:rPr>
      </w:pPr>
      <w:r>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709"/>
        <w:jc w:val="center"/>
        <w:outlineLvl w:val="1"/>
        <w:rPr>
          <w:rFonts w:ascii="Times New Roman" w:hAnsi="Times New Roman" w:cs="Times New Roman"/>
          <w:b/>
          <w:sz w:val="26"/>
          <w:szCs w:val="26"/>
        </w:rPr>
      </w:pPr>
      <w:r>
        <w:rPr>
          <w:rFonts w:ascii="Times New Roman" w:hAnsi="Times New Roman" w:cs="Times New Roman"/>
          <w:b/>
          <w:sz w:val="26"/>
          <w:szCs w:val="26"/>
        </w:rPr>
        <w:t>II. Стандарт предоставления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autoSpaceDE w:val="0"/>
        <w:adjustRightInd w:val="0"/>
        <w:ind w:firstLine="709"/>
        <w:jc w:val="both"/>
        <w:rPr>
          <w:sz w:val="26"/>
          <w:szCs w:val="26"/>
        </w:rPr>
      </w:pPr>
      <w:r>
        <w:rPr>
          <w:sz w:val="26"/>
          <w:szCs w:val="26"/>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Муниципальная услуга носит заявительный порядок обращения.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Наименование органа, предоставляющего муниципальную услугу</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6. Муниципальная услуга предоставляется администрацией муниципального образования </w:t>
      </w:r>
      <w:r w:rsidR="001E261D">
        <w:rPr>
          <w:rFonts w:ascii="Times New Roman" w:hAnsi="Times New Roman" w:cs="Times New Roman"/>
          <w:sz w:val="26"/>
          <w:szCs w:val="26"/>
        </w:rPr>
        <w:t>Ясногорский</w:t>
      </w:r>
      <w:bookmarkStart w:id="0" w:name="_GoBack"/>
      <w:bookmarkEnd w:id="0"/>
      <w:r>
        <w:rPr>
          <w:rFonts w:ascii="Times New Roman" w:hAnsi="Times New Roman" w:cs="Times New Roman"/>
          <w:sz w:val="26"/>
          <w:szCs w:val="26"/>
        </w:rPr>
        <w:t xml:space="preserve"> сельсовет Новосергиевского района Оренбургской области.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roofErr w:type="gramEnd"/>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Результат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9. Результатом предоставления муниципальной услуги является: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10. Реквизиты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Фиксирование факта получения заявителем результата предоставления муниципальной услуги осуществляется в (указать наименование информационной </w:t>
      </w:r>
      <w:r>
        <w:rPr>
          <w:rFonts w:ascii="Times New Roman" w:hAnsi="Times New Roman" w:cs="Times New Roman"/>
          <w:sz w:val="26"/>
          <w:szCs w:val="26"/>
        </w:rPr>
        <w:lastRenderedPageBreak/>
        <w:t>системы, в которой фиксируется факт получения заявителем результата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11. Заявителю в качестве результата предоставления муниципальной услуги обеспечивается по его выбору возможность получения: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информации из государственных информационных систем в случаях, предусмотренных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(далее – Портал) (при наличии) ГИС ОГД.</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12.Заявителю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Срок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ind w:right="-1" w:firstLine="709"/>
        <w:jc w:val="both"/>
        <w:rPr>
          <w:sz w:val="26"/>
          <w:szCs w:val="26"/>
        </w:rPr>
      </w:pPr>
      <w:r>
        <w:rPr>
          <w:sz w:val="26"/>
          <w:szCs w:val="26"/>
        </w:rPr>
        <w:t>13.Срок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муниципального образования Рыбкинский сельсовет Новосергиевского района Оренбургской области и многофункциональным центром предоставления муниципальных услуг).</w:t>
      </w:r>
    </w:p>
    <w:p w:rsidR="003331B4" w:rsidRDefault="003331B4" w:rsidP="003331B4">
      <w:pPr>
        <w:autoSpaceDE w:val="0"/>
        <w:ind w:firstLine="709"/>
        <w:jc w:val="both"/>
        <w:rPr>
          <w:sz w:val="26"/>
          <w:szCs w:val="26"/>
        </w:rPr>
      </w:pPr>
      <w:proofErr w:type="gramStart"/>
      <w:r>
        <w:rPr>
          <w:sz w:val="26"/>
          <w:szCs w:val="26"/>
        </w:rPr>
        <w:t>Муниципальная услуга без проведения общественных обсуждений или публичных слушаний предоставляется в течение 15рабочих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w:t>
      </w:r>
      <w:proofErr w:type="gramEnd"/>
      <w:r>
        <w:rPr>
          <w:sz w:val="26"/>
          <w:szCs w:val="26"/>
        </w:rPr>
        <w:t xml:space="preserve"> зоны, не более чем на десять процентов.</w:t>
      </w:r>
    </w:p>
    <w:p w:rsidR="003331B4" w:rsidRDefault="003331B4" w:rsidP="003331B4">
      <w:pPr>
        <w:ind w:right="-1" w:firstLine="709"/>
        <w:jc w:val="both"/>
        <w:rPr>
          <w:sz w:val="26"/>
          <w:szCs w:val="26"/>
        </w:rPr>
      </w:pPr>
      <w:r>
        <w:rPr>
          <w:sz w:val="26"/>
          <w:szCs w:val="26"/>
        </w:rPr>
        <w:lastRenderedPageBreak/>
        <w:t>13.1. Приостановление срока предоставления муниципальной услуги не предусмотрено.</w:t>
      </w:r>
    </w:p>
    <w:p w:rsidR="003331B4" w:rsidRDefault="003331B4" w:rsidP="003331B4">
      <w:pPr>
        <w:autoSpaceDE w:val="0"/>
        <w:adjustRightInd w:val="0"/>
        <w:ind w:right="-1" w:firstLine="709"/>
        <w:jc w:val="both"/>
        <w:rPr>
          <w:sz w:val="26"/>
          <w:szCs w:val="26"/>
        </w:rPr>
      </w:pPr>
      <w:r>
        <w:rPr>
          <w:sz w:val="26"/>
          <w:szCs w:val="26"/>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331B4" w:rsidRDefault="003331B4" w:rsidP="003331B4">
      <w:pPr>
        <w:ind w:right="-1" w:firstLine="709"/>
        <w:jc w:val="both"/>
        <w:rPr>
          <w:sz w:val="26"/>
          <w:szCs w:val="26"/>
        </w:rPr>
      </w:pPr>
      <w:r>
        <w:rPr>
          <w:sz w:val="26"/>
          <w:szCs w:val="26"/>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331B4" w:rsidRDefault="003331B4" w:rsidP="003331B4">
      <w:pPr>
        <w:autoSpaceDE w:val="0"/>
        <w:adjustRightInd w:val="0"/>
        <w:ind w:firstLine="709"/>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Правовые основания для предоставления муниципальной услуги</w:t>
      </w:r>
    </w:p>
    <w:p w:rsidR="003331B4" w:rsidRDefault="003331B4" w:rsidP="003331B4">
      <w:pPr>
        <w:pStyle w:val="ConsPlusNormal0"/>
        <w:ind w:firstLine="709"/>
        <w:jc w:val="center"/>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образования </w:t>
      </w:r>
      <w:r w:rsidR="00C261CE">
        <w:rPr>
          <w:rFonts w:ascii="Times New Roman" w:hAnsi="Times New Roman" w:cs="Times New Roman"/>
          <w:sz w:val="26"/>
          <w:szCs w:val="26"/>
        </w:rPr>
        <w:t>Ясногорский</w:t>
      </w:r>
      <w:r>
        <w:rPr>
          <w:rFonts w:ascii="Times New Roman" w:hAnsi="Times New Roman" w:cs="Times New Roman"/>
          <w:sz w:val="26"/>
          <w:szCs w:val="26"/>
        </w:rPr>
        <w:t xml:space="preserve"> сельсовет Новосергиевского района Оренбургской области: </w:t>
      </w:r>
      <w:proofErr w:type="spellStart"/>
      <w:r w:rsidR="00C261CE">
        <w:rPr>
          <w:rFonts w:ascii="Times New Roman" w:hAnsi="Times New Roman" w:cs="Times New Roman"/>
          <w:sz w:val="26"/>
          <w:szCs w:val="26"/>
          <w:u w:val="single"/>
        </w:rPr>
        <w:t>ясногорский</w:t>
      </w:r>
      <w:proofErr w:type="gramStart"/>
      <w:r>
        <w:rPr>
          <w:rFonts w:ascii="Times New Roman" w:hAnsi="Times New Roman" w:cs="Times New Roman"/>
          <w:sz w:val="26"/>
          <w:szCs w:val="26"/>
          <w:u w:val="single"/>
        </w:rPr>
        <w:t>.р</w:t>
      </w:r>
      <w:proofErr w:type="gramEnd"/>
      <w:r>
        <w:rPr>
          <w:rFonts w:ascii="Times New Roman" w:hAnsi="Times New Roman" w:cs="Times New Roman"/>
          <w:sz w:val="26"/>
          <w:szCs w:val="26"/>
          <w:u w:val="single"/>
        </w:rPr>
        <w:t>ф</w:t>
      </w:r>
      <w:proofErr w:type="spellEnd"/>
      <w:r>
        <w:rPr>
          <w:rFonts w:ascii="Times New Roman" w:hAnsi="Times New Roman" w:cs="Times New Roman"/>
          <w:sz w:val="26"/>
          <w:szCs w:val="26"/>
        </w:rPr>
        <w:t xml:space="preserve"> в сети «Интернет», а также на Портале.</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t>15. Для получения муниципальной услуги заявитель (представитель заявителя) должен самостоятельно предоставить:</w:t>
      </w:r>
    </w:p>
    <w:p w:rsidR="003331B4" w:rsidRDefault="003331B4" w:rsidP="003331B4">
      <w:pPr>
        <w:tabs>
          <w:tab w:val="left" w:pos="851"/>
        </w:tabs>
        <w:autoSpaceDE w:val="0"/>
        <w:adjustRightInd w:val="0"/>
        <w:ind w:firstLine="709"/>
        <w:jc w:val="both"/>
        <w:rPr>
          <w:sz w:val="26"/>
          <w:szCs w:val="26"/>
        </w:rPr>
      </w:pPr>
      <w:r>
        <w:rPr>
          <w:sz w:val="26"/>
          <w:szCs w:val="26"/>
        </w:rPr>
        <w:t>1)заявление по форме согласно приложению, к Административному регламенту;</w:t>
      </w:r>
    </w:p>
    <w:p w:rsidR="003331B4" w:rsidRDefault="003331B4" w:rsidP="003331B4">
      <w:pPr>
        <w:ind w:right="49" w:firstLine="709"/>
        <w:jc w:val="both"/>
        <w:rPr>
          <w:sz w:val="26"/>
          <w:szCs w:val="26"/>
        </w:rPr>
      </w:pPr>
      <w:r>
        <w:rPr>
          <w:sz w:val="26"/>
          <w:szCs w:val="26"/>
        </w:rPr>
        <w:t>15.1. К заявлению прилагаются:</w:t>
      </w:r>
    </w:p>
    <w:p w:rsidR="003331B4" w:rsidRDefault="003331B4" w:rsidP="003331B4">
      <w:pPr>
        <w:tabs>
          <w:tab w:val="left" w:pos="567"/>
        </w:tabs>
        <w:autoSpaceDE w:val="0"/>
        <w:adjustRightInd w:val="0"/>
        <w:ind w:firstLine="709"/>
        <w:jc w:val="both"/>
        <w:rPr>
          <w:sz w:val="26"/>
          <w:szCs w:val="26"/>
        </w:rPr>
      </w:pPr>
      <w:r>
        <w:rPr>
          <w:sz w:val="26"/>
          <w:szCs w:val="26"/>
        </w:rPr>
        <w:t>1) копии документов, удостоверяющих личность гражданина Российской Федерации;</w:t>
      </w:r>
    </w:p>
    <w:p w:rsidR="003331B4" w:rsidRDefault="003331B4" w:rsidP="003331B4">
      <w:pPr>
        <w:tabs>
          <w:tab w:val="left" w:pos="567"/>
        </w:tabs>
        <w:autoSpaceDE w:val="0"/>
        <w:adjustRightInd w:val="0"/>
        <w:ind w:firstLine="709"/>
        <w:jc w:val="both"/>
        <w:rPr>
          <w:sz w:val="26"/>
          <w:szCs w:val="26"/>
        </w:rPr>
      </w:pPr>
      <w:r>
        <w:rPr>
          <w:sz w:val="26"/>
          <w:szCs w:val="26"/>
        </w:rPr>
        <w:t>2) копия документа, подтверждающего полномочия на осуществление действий от имени заявителя (для представителя заявителя);</w:t>
      </w:r>
    </w:p>
    <w:p w:rsidR="003331B4" w:rsidRDefault="003331B4" w:rsidP="003331B4">
      <w:pPr>
        <w:tabs>
          <w:tab w:val="left" w:pos="567"/>
        </w:tabs>
        <w:autoSpaceDE w:val="0"/>
        <w:adjustRightInd w:val="0"/>
        <w:ind w:right="49" w:firstLine="709"/>
        <w:jc w:val="both"/>
        <w:rPr>
          <w:sz w:val="26"/>
          <w:szCs w:val="26"/>
        </w:rPr>
      </w:pPr>
      <w:r>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31B4" w:rsidRDefault="003331B4" w:rsidP="003331B4">
      <w:pPr>
        <w:autoSpaceDE w:val="0"/>
        <w:adjustRightInd w:val="0"/>
        <w:ind w:firstLine="709"/>
        <w:jc w:val="both"/>
        <w:rPr>
          <w:sz w:val="26"/>
          <w:szCs w:val="26"/>
        </w:rPr>
      </w:pPr>
      <w:r>
        <w:rPr>
          <w:sz w:val="26"/>
          <w:szCs w:val="26"/>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1) выписка из ЕГРН на земельный участок; </w:t>
      </w:r>
    </w:p>
    <w:p w:rsidR="003331B4" w:rsidRDefault="003331B4" w:rsidP="003331B4">
      <w:pPr>
        <w:pStyle w:val="ConsPlusNormal0"/>
        <w:tabs>
          <w:tab w:val="left" w:pos="709"/>
        </w:tabs>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3331B4" w:rsidRDefault="003331B4" w:rsidP="003331B4">
      <w:pPr>
        <w:autoSpaceDE w:val="0"/>
        <w:adjustRightInd w:val="0"/>
        <w:ind w:firstLine="709"/>
        <w:jc w:val="both"/>
        <w:rPr>
          <w:bCs w:val="0"/>
          <w:sz w:val="26"/>
          <w:szCs w:val="26"/>
        </w:rPr>
      </w:pPr>
      <w:proofErr w:type="gramStart"/>
      <w:r>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3331B4" w:rsidRDefault="003331B4" w:rsidP="003331B4">
      <w:pPr>
        <w:autoSpaceDE w:val="0"/>
        <w:adjustRightInd w:val="0"/>
        <w:ind w:right="49" w:firstLine="709"/>
        <w:jc w:val="both"/>
        <w:rPr>
          <w:sz w:val="26"/>
          <w:szCs w:val="26"/>
        </w:rPr>
      </w:pPr>
      <w:r>
        <w:rPr>
          <w:sz w:val="26"/>
          <w:szCs w:val="26"/>
        </w:rPr>
        <w:t>15.3. Заявление и прилагаемые документы могут быть представлены (направлены) заявителем одним из следующих способов:</w:t>
      </w:r>
    </w:p>
    <w:p w:rsidR="003331B4" w:rsidRDefault="003331B4" w:rsidP="003331B4">
      <w:pPr>
        <w:autoSpaceDE w:val="0"/>
        <w:adjustRightInd w:val="0"/>
        <w:ind w:right="49" w:firstLine="709"/>
        <w:jc w:val="both"/>
        <w:rPr>
          <w:sz w:val="26"/>
          <w:szCs w:val="26"/>
        </w:rPr>
      </w:pPr>
      <w:r>
        <w:rPr>
          <w:sz w:val="26"/>
          <w:szCs w:val="26"/>
        </w:rPr>
        <w:t>1) лично или посредством почтового отправления в орган муниципальной власти субъекта Российской Федерации или местного самоуправления;</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t>через МФЦ;</w:t>
      </w:r>
    </w:p>
    <w:p w:rsidR="003331B4" w:rsidRDefault="003331B4" w:rsidP="003331B4">
      <w:pPr>
        <w:pStyle w:val="a8"/>
        <w:numPr>
          <w:ilvl w:val="0"/>
          <w:numId w:val="2"/>
        </w:numPr>
        <w:tabs>
          <w:tab w:val="left" w:pos="1134"/>
        </w:tabs>
        <w:autoSpaceDE w:val="0"/>
        <w:autoSpaceDN w:val="0"/>
        <w:adjustRightInd w:val="0"/>
        <w:ind w:left="0" w:right="49" w:firstLine="709"/>
        <w:jc w:val="both"/>
        <w:rPr>
          <w:sz w:val="26"/>
          <w:szCs w:val="26"/>
        </w:rPr>
      </w:pPr>
      <w:r>
        <w:rPr>
          <w:sz w:val="26"/>
          <w:szCs w:val="26"/>
        </w:rPr>
        <w:lastRenderedPageBreak/>
        <w:t>через Региональный портал или Единый портал.</w:t>
      </w:r>
    </w:p>
    <w:p w:rsidR="003331B4" w:rsidRDefault="003331B4" w:rsidP="003331B4">
      <w:pPr>
        <w:autoSpaceDE w:val="0"/>
        <w:adjustRightInd w:val="0"/>
        <w:ind w:right="49" w:firstLine="709"/>
        <w:jc w:val="both"/>
        <w:rPr>
          <w:sz w:val="26"/>
          <w:szCs w:val="26"/>
        </w:rPr>
      </w:pPr>
      <w:r>
        <w:rPr>
          <w:sz w:val="26"/>
          <w:szCs w:val="26"/>
        </w:rPr>
        <w:t>15.4. Запрещается требовать от заявителя:</w:t>
      </w:r>
    </w:p>
    <w:p w:rsidR="003331B4" w:rsidRDefault="003331B4" w:rsidP="003331B4">
      <w:pPr>
        <w:autoSpaceDE w:val="0"/>
        <w:adjustRightInd w:val="0"/>
        <w:ind w:right="49" w:firstLine="709"/>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331B4" w:rsidRDefault="003331B4" w:rsidP="003331B4">
      <w:pPr>
        <w:autoSpaceDE w:val="0"/>
        <w:adjustRightInd w:val="0"/>
        <w:ind w:right="49" w:firstLine="709"/>
        <w:jc w:val="both"/>
        <w:rPr>
          <w:sz w:val="26"/>
          <w:szCs w:val="26"/>
        </w:rPr>
      </w:pPr>
      <w:r>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331B4" w:rsidRDefault="003331B4" w:rsidP="003331B4">
      <w:pPr>
        <w:autoSpaceDE w:val="0"/>
        <w:adjustRightInd w:val="0"/>
        <w:ind w:right="49" w:firstLine="709"/>
        <w:jc w:val="both"/>
        <w:rPr>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отказа в приёме документов,</w:t>
      </w:r>
    </w:p>
    <w:p w:rsidR="003331B4" w:rsidRDefault="003331B4" w:rsidP="003331B4">
      <w:pPr>
        <w:pStyle w:val="ConsPlusNormal0"/>
        <w:ind w:firstLine="0"/>
        <w:jc w:val="center"/>
        <w:outlineLvl w:val="2"/>
        <w:rPr>
          <w:rFonts w:ascii="Times New Roman" w:hAnsi="Times New Roman" w:cs="Times New Roman"/>
          <w:b/>
          <w:sz w:val="26"/>
          <w:szCs w:val="26"/>
        </w:rPr>
      </w:pPr>
      <w:proofErr w:type="gramStart"/>
      <w:r>
        <w:rPr>
          <w:rFonts w:ascii="Times New Roman" w:hAnsi="Times New Roman" w:cs="Times New Roman"/>
          <w:b/>
          <w:sz w:val="26"/>
          <w:szCs w:val="26"/>
        </w:rPr>
        <w:t>необходимых</w:t>
      </w:r>
      <w:proofErr w:type="gramEnd"/>
      <w:r>
        <w:rPr>
          <w:rFonts w:ascii="Times New Roman" w:hAnsi="Times New Roman" w:cs="Times New Roman"/>
          <w:b/>
          <w:sz w:val="26"/>
          <w:szCs w:val="26"/>
        </w:rPr>
        <w:t xml:space="preserve"> для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bookmarkStart w:id="1" w:name="P226"/>
      <w:bookmarkEnd w:id="1"/>
      <w:r>
        <w:rPr>
          <w:rFonts w:ascii="Times New Roman" w:hAnsi="Times New Roman" w:cs="Times New Roman"/>
          <w:sz w:val="26"/>
          <w:szCs w:val="26"/>
        </w:rPr>
        <w:t>16. Основаниями для отказа в приеме документов, необходимых для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электронные документы представлены в форматах, не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нарушены требования к сканированию представляемых документов, предусмотренные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вопрос, указанный в заявлении, не относится к порядку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16.1. Решение об отказе в приеме документов подписывается уполномоченным должностным лицом и выдается заявителю с указанием причин отказа.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rFonts w:ascii="Times New Roman" w:hAnsi="Times New Roman" w:cs="Times New Roman"/>
          <w:sz w:val="26"/>
          <w:szCs w:val="26"/>
        </w:rPr>
        <w:t>с даты принятия</w:t>
      </w:r>
      <w:proofErr w:type="gramEnd"/>
      <w:r>
        <w:rPr>
          <w:rFonts w:ascii="Times New Roman" w:hAnsi="Times New Roman" w:cs="Times New Roman"/>
          <w:sz w:val="26"/>
          <w:szCs w:val="26"/>
        </w:rPr>
        <w:t xml:space="preserve"> решения об отказе в приеме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331B4" w:rsidRDefault="003331B4" w:rsidP="003331B4">
      <w:pPr>
        <w:pStyle w:val="ConsPlusNormal0"/>
        <w:tabs>
          <w:tab w:val="left" w:pos="709"/>
        </w:tabs>
        <w:ind w:firstLine="709"/>
        <w:jc w:val="both"/>
        <w:outlineLvl w:val="2"/>
        <w:rPr>
          <w:rFonts w:ascii="Times New Roman" w:hAnsi="Times New Roman" w:cs="Times New Roman"/>
          <w:sz w:val="26"/>
          <w:szCs w:val="26"/>
        </w:rPr>
      </w:pPr>
    </w:p>
    <w:p w:rsidR="003331B4" w:rsidRDefault="003331B4" w:rsidP="003331B4">
      <w:pPr>
        <w:pStyle w:val="ConsPlusNormal0"/>
        <w:tabs>
          <w:tab w:val="left" w:pos="709"/>
        </w:tabs>
        <w:jc w:val="center"/>
        <w:outlineLvl w:val="2"/>
        <w:rPr>
          <w:rFonts w:ascii="Times New Roman" w:hAnsi="Times New Roman" w:cs="Times New Roman"/>
          <w:b/>
          <w:sz w:val="26"/>
          <w:szCs w:val="26"/>
        </w:rPr>
      </w:pPr>
      <w:r>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3331B4" w:rsidRDefault="003331B4" w:rsidP="003331B4">
      <w:pPr>
        <w:pStyle w:val="ConsPlusNormal0"/>
        <w:tabs>
          <w:tab w:val="left" w:pos="709"/>
        </w:tabs>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17. Основания для приостановления предоставления муниципальной услуги отсутствуют.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заявитель не является правообладателем земельного участка;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eastAsia="Calibri" w:hAnsi="Times New Roman" w:cs="Times New Roman"/>
          <w:bCs/>
          <w:sz w:val="26"/>
          <w:szCs w:val="26"/>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eastAsia="Calibri" w:hAnsi="Times New Roman" w:cs="Times New Roman"/>
          <w:bCs/>
          <w:sz w:val="26"/>
          <w:szCs w:val="26"/>
          <w:lang w:eastAsia="en-US"/>
        </w:rPr>
        <w:t>4) </w:t>
      </w:r>
      <w:r>
        <w:rPr>
          <w:rFonts w:ascii="Times New Roman" w:hAnsi="Times New Roman" w:cs="Times New Roman"/>
          <w:sz w:val="26"/>
          <w:szCs w:val="26"/>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w:t>
      </w:r>
      <w:proofErr w:type="gramEnd"/>
      <w:r>
        <w:rPr>
          <w:rFonts w:ascii="Times New Roman" w:hAnsi="Times New Roman" w:cs="Times New Roman"/>
          <w:sz w:val="26"/>
          <w:szCs w:val="26"/>
        </w:rPr>
        <w:t xml:space="preserve">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3331B4" w:rsidRPr="003331B4" w:rsidRDefault="003331B4" w:rsidP="003331B4">
      <w:pPr>
        <w:pStyle w:val="ConsPlusNormal0"/>
        <w:ind w:firstLine="709"/>
        <w:jc w:val="both"/>
        <w:rPr>
          <w:rFonts w:ascii="Times New Roman" w:eastAsia="Calibri" w:hAnsi="Times New Roman" w:cs="Times New Roman"/>
          <w:bCs/>
          <w:sz w:val="26"/>
          <w:szCs w:val="26"/>
          <w:lang w:eastAsia="en-US"/>
        </w:rPr>
      </w:pPr>
      <w:r>
        <w:rPr>
          <w:rFonts w:ascii="Times New Roman" w:eastAsia="Calibri" w:hAnsi="Times New Roman" w:cs="Times New Roman"/>
          <w:bCs/>
          <w:sz w:val="26"/>
          <w:szCs w:val="26"/>
          <w:lang w:eastAsia="en-US"/>
        </w:rPr>
        <w:t xml:space="preserve">5) отсутствие оснований, определенных </w:t>
      </w:r>
      <w:hyperlink r:id="rId6" w:history="1">
        <w:r w:rsidRPr="003331B4">
          <w:rPr>
            <w:rStyle w:val="a3"/>
            <w:rFonts w:eastAsia="Calibri"/>
            <w:bCs/>
            <w:color w:val="auto"/>
            <w:sz w:val="26"/>
            <w:szCs w:val="26"/>
            <w:u w:val="none"/>
            <w:lang w:eastAsia="en-US"/>
          </w:rPr>
          <w:t>частью 1 статьи 40</w:t>
        </w:r>
      </w:hyperlink>
      <w:r w:rsidRPr="003331B4">
        <w:rPr>
          <w:rFonts w:ascii="Times New Roman" w:eastAsia="Calibri" w:hAnsi="Times New Roman" w:cs="Times New Roman"/>
          <w:bCs/>
          <w:sz w:val="26"/>
          <w:szCs w:val="26"/>
          <w:lang w:eastAsia="en-US"/>
        </w:rPr>
        <w:t xml:space="preserve"> Градостроительного кодекса Российской Федерации;</w:t>
      </w:r>
    </w:p>
    <w:p w:rsidR="003331B4" w:rsidRPr="003331B4" w:rsidRDefault="003331B4" w:rsidP="003331B4">
      <w:pPr>
        <w:shd w:val="clear" w:color="auto" w:fill="FDFDFC"/>
        <w:ind w:firstLine="709"/>
        <w:jc w:val="both"/>
        <w:textAlignment w:val="baseline"/>
        <w:rPr>
          <w:bCs w:val="0"/>
          <w:sz w:val="26"/>
          <w:szCs w:val="26"/>
        </w:rPr>
      </w:pPr>
      <w:r w:rsidRPr="003331B4">
        <w:rPr>
          <w:sz w:val="26"/>
          <w:szCs w:val="26"/>
        </w:rPr>
        <w:t xml:space="preserve">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3331B4">
        <w:rPr>
          <w:sz w:val="26"/>
          <w:szCs w:val="26"/>
        </w:rPr>
        <w:t>приаэродромной</w:t>
      </w:r>
      <w:proofErr w:type="spellEnd"/>
      <w:r w:rsidRPr="003331B4">
        <w:rPr>
          <w:sz w:val="26"/>
          <w:szCs w:val="26"/>
        </w:rPr>
        <w:t xml:space="preserve"> территории, в соответствии с частью 8 статьи 40 </w:t>
      </w:r>
      <w:hyperlink r:id="rId7"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Pr="003331B4" w:rsidRDefault="003331B4" w:rsidP="003331B4">
      <w:pPr>
        <w:shd w:val="clear" w:color="auto" w:fill="FDFDFC"/>
        <w:ind w:firstLine="709"/>
        <w:jc w:val="both"/>
        <w:textAlignment w:val="baseline"/>
        <w:rPr>
          <w:sz w:val="26"/>
          <w:szCs w:val="26"/>
        </w:rPr>
      </w:pPr>
      <w:proofErr w:type="gramStart"/>
      <w:r w:rsidRPr="003331B4">
        <w:rPr>
          <w:sz w:val="26"/>
          <w:szCs w:val="26"/>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w:t>
      </w:r>
      <w:proofErr w:type="gramEnd"/>
      <w:r w:rsidRPr="003331B4">
        <w:rPr>
          <w:sz w:val="26"/>
          <w:szCs w:val="26"/>
        </w:rPr>
        <w:t xml:space="preserve"> Российской Федерации и о признании </w:t>
      </w:r>
      <w:proofErr w:type="gramStart"/>
      <w:r w:rsidRPr="003331B4">
        <w:rPr>
          <w:sz w:val="26"/>
          <w:szCs w:val="26"/>
        </w:rPr>
        <w:t>утратившими</w:t>
      </w:r>
      <w:proofErr w:type="gramEnd"/>
      <w:r w:rsidRPr="003331B4">
        <w:rPr>
          <w:sz w:val="26"/>
          <w:szCs w:val="26"/>
        </w:rPr>
        <w:t xml:space="preserve"> силу отдельных положений нормативных правовых актов Правительства Российской Федерации;</w:t>
      </w:r>
    </w:p>
    <w:p w:rsidR="003331B4" w:rsidRPr="003331B4" w:rsidRDefault="003331B4" w:rsidP="003331B4">
      <w:pPr>
        <w:shd w:val="clear" w:color="auto" w:fill="FDFDFC"/>
        <w:ind w:firstLine="709"/>
        <w:jc w:val="both"/>
        <w:textAlignment w:val="baseline"/>
        <w:rPr>
          <w:sz w:val="26"/>
          <w:szCs w:val="26"/>
        </w:rPr>
      </w:pPr>
      <w:r w:rsidRPr="003331B4">
        <w:rPr>
          <w:sz w:val="26"/>
          <w:szCs w:val="26"/>
        </w:rPr>
        <w:t>8) в случае, предусмотренном частью 6.1 статьи 40 </w:t>
      </w:r>
      <w:hyperlink r:id="rId8" w:tgtFrame="_blank" w:history="1">
        <w:r w:rsidRPr="003331B4">
          <w:rPr>
            <w:rStyle w:val="a3"/>
            <w:color w:val="auto"/>
            <w:sz w:val="26"/>
            <w:szCs w:val="26"/>
            <w:u w:val="none"/>
          </w:rPr>
          <w:t>Градостроительного кодекса Российской Федерации</w:t>
        </w:r>
      </w:hyperlink>
      <w:r w:rsidRPr="003331B4">
        <w:rPr>
          <w:sz w:val="26"/>
          <w:szCs w:val="26"/>
        </w:rPr>
        <w:t>.</w:t>
      </w:r>
    </w:p>
    <w:p w:rsidR="003331B4" w:rsidRDefault="003331B4" w:rsidP="003331B4">
      <w:pPr>
        <w:pStyle w:val="ConsPlusNormal0"/>
        <w:ind w:firstLine="709"/>
        <w:jc w:val="both"/>
        <w:rPr>
          <w:rFonts w:ascii="Times New Roman" w:hAnsi="Times New Roman" w:cs="Times New Roman"/>
          <w:sz w:val="26"/>
          <w:szCs w:val="26"/>
        </w:rPr>
      </w:pPr>
      <w:r w:rsidRPr="003331B4">
        <w:rPr>
          <w:rFonts w:ascii="Times New Roman" w:hAnsi="Times New Roman" w:cs="Times New Roman"/>
          <w:sz w:val="26"/>
          <w:szCs w:val="26"/>
        </w:rPr>
        <w:t>19. После устранения причин, послуживших основанием для отка</w:t>
      </w:r>
      <w:r>
        <w:rPr>
          <w:rFonts w:ascii="Times New Roman" w:hAnsi="Times New Roman" w:cs="Times New Roman"/>
          <w:sz w:val="26"/>
          <w:szCs w:val="26"/>
        </w:rPr>
        <w:t>за в предоставлении муниципальной услуги, заявитель вправе обратиться повторно для получения муниципальной услуги.</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lastRenderedPageBreak/>
        <w:t>Размер платы, взимаемой с заявителя при предоставлении муниципальной услуги, и способы ее взимания</w:t>
      </w:r>
    </w:p>
    <w:p w:rsidR="003331B4" w:rsidRDefault="003331B4" w:rsidP="003331B4">
      <w:pPr>
        <w:pStyle w:val="ConsPlusNormal0"/>
        <w:ind w:firstLine="709"/>
        <w:jc w:val="center"/>
        <w:outlineLvl w:val="2"/>
        <w:rPr>
          <w:rFonts w:ascii="Times New Roman" w:hAnsi="Times New Roman" w:cs="Times New Roman"/>
          <w:b/>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20. Муниципальная услуга предоставляется без взимания платы.</w:t>
      </w:r>
    </w:p>
    <w:p w:rsidR="003331B4" w:rsidRDefault="003331B4" w:rsidP="003331B4">
      <w:pPr>
        <w:ind w:firstLine="709"/>
        <w:jc w:val="both"/>
        <w:rPr>
          <w:sz w:val="26"/>
          <w:szCs w:val="26"/>
        </w:rPr>
      </w:pPr>
      <w:r>
        <w:rPr>
          <w:sz w:val="26"/>
          <w:szCs w:val="26"/>
        </w:rPr>
        <w:t>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3331B4" w:rsidRDefault="003331B4" w:rsidP="003331B4">
      <w:pPr>
        <w:pStyle w:val="ConsPlusNormal0"/>
        <w:ind w:firstLine="709"/>
        <w:jc w:val="center"/>
        <w:outlineLvl w:val="2"/>
        <w:rPr>
          <w:rFonts w:ascii="Times New Roman" w:hAnsi="Times New Roman" w:cs="Times New Roman"/>
          <w:b/>
          <w:sz w:val="26"/>
          <w:szCs w:val="26"/>
        </w:rPr>
      </w:pPr>
      <w:r>
        <w:rPr>
          <w:rFonts w:ascii="Times New Roman" w:hAnsi="Times New Roman" w:cs="Times New Roman"/>
          <w:b/>
          <w:sz w:val="26"/>
          <w:szCs w:val="26"/>
        </w:rPr>
        <w:t>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6"/>
          <w:szCs w:val="26"/>
        </w:rPr>
        <w:t>ии и ау</w:t>
      </w:r>
      <w:proofErr w:type="gramEnd"/>
      <w:r>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 xml:space="preserve">Срок регистрации запроса заявителя о предоставлении муниципальной услуги </w:t>
      </w:r>
    </w:p>
    <w:p w:rsidR="003331B4" w:rsidRDefault="003331B4" w:rsidP="003331B4">
      <w:pPr>
        <w:pStyle w:val="ConsPlusNormal0"/>
        <w:jc w:val="both"/>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w:t>
      </w:r>
      <w:r>
        <w:rPr>
          <w:rFonts w:ascii="Times New Roman" w:hAnsi="Times New Roman" w:cs="Times New Roman"/>
          <w:sz w:val="26"/>
          <w:szCs w:val="26"/>
        </w:rPr>
        <w:lastRenderedPageBreak/>
        <w:t>представления заявителями таких документов на бумажном носителе, если иное не установлено законодательством Российской Федерации.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Требования к помещениям, в которых предоставляется муниципальная услуга</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23. Прием заявителей должен осуществляться в специально выделенном для этих целей помещении.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27. Места предоставления муниципальной услуги должны быть: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передвижения (кресел-колясок), оборудуются места общественного пользования) к средствам связи и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6"/>
          <w:szCs w:val="26"/>
        </w:rPr>
        <w:t>сурдопереводчика</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тифлосурдопереводчика</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w:t>
      </w:r>
      <w:r>
        <w:rPr>
          <w:rFonts w:ascii="Times New Roman" w:hAnsi="Times New Roman" w:cs="Times New Roman"/>
          <w:sz w:val="26"/>
          <w:szCs w:val="26"/>
        </w:rPr>
        <w:lastRenderedPageBreak/>
        <w:t>выработке и реализации муниципальной политики и нормативно-правовому регулированию в сфере социальной защиты населения;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Показатели доступности и качества муниципальной услуги</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29. Показателями доступности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соблюдение стандарта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3331B4" w:rsidRDefault="003331B4" w:rsidP="003331B4">
      <w:pPr>
        <w:autoSpaceDE w:val="0"/>
        <w:adjustRightInd w:val="0"/>
        <w:ind w:firstLine="709"/>
        <w:jc w:val="both"/>
        <w:rPr>
          <w:sz w:val="26"/>
          <w:szCs w:val="26"/>
        </w:rPr>
      </w:pPr>
      <w:r>
        <w:rPr>
          <w:sz w:val="26"/>
          <w:szCs w:val="26"/>
        </w:rPr>
        <w:t>5) возможность получения муниципальной услуги в многофункциональном центре предоставления муниципальных услуг;</w:t>
      </w:r>
    </w:p>
    <w:p w:rsidR="003331B4" w:rsidRDefault="003331B4" w:rsidP="003331B4">
      <w:pPr>
        <w:autoSpaceDE w:val="0"/>
        <w:adjustRightInd w:val="0"/>
        <w:ind w:firstLine="709"/>
        <w:jc w:val="both"/>
        <w:rPr>
          <w:sz w:val="26"/>
          <w:szCs w:val="26"/>
        </w:rPr>
      </w:pPr>
      <w:r>
        <w:rPr>
          <w:sz w:val="26"/>
          <w:szCs w:val="26"/>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30. Показателями качества предоставления муниципальной услуги являются: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отсутствие очередей при приеме (предоставлении)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2) отсутствие нарушений сроков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личном получении заявителем результата предоставления муниципальной услуги.</w:t>
      </w:r>
    </w:p>
    <w:p w:rsidR="003331B4" w:rsidRDefault="003331B4" w:rsidP="003331B4">
      <w:pPr>
        <w:autoSpaceDE w:val="0"/>
        <w:adjustRightInd w:val="0"/>
        <w:ind w:firstLine="709"/>
        <w:jc w:val="center"/>
        <w:outlineLvl w:val="0"/>
        <w:rPr>
          <w:b/>
          <w:sz w:val="26"/>
          <w:szCs w:val="26"/>
        </w:rPr>
      </w:pPr>
    </w:p>
    <w:p w:rsidR="003331B4" w:rsidRDefault="003331B4" w:rsidP="003331B4">
      <w:pPr>
        <w:pStyle w:val="ConsPlusNormal0"/>
        <w:jc w:val="center"/>
        <w:outlineLvl w:val="2"/>
        <w:rPr>
          <w:rFonts w:ascii="Times New Roman" w:hAnsi="Times New Roman" w:cs="Times New Roman"/>
          <w:b/>
          <w:sz w:val="26"/>
          <w:szCs w:val="26"/>
        </w:rPr>
      </w:pPr>
      <w:r>
        <w:rPr>
          <w:rFonts w:ascii="Times New Roman" w:hAnsi="Times New Roman" w:cs="Times New Roman"/>
          <w:b/>
          <w:sz w:val="26"/>
          <w:szCs w:val="26"/>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31B4" w:rsidRDefault="003331B4" w:rsidP="003331B4">
      <w:pPr>
        <w:pStyle w:val="ConsPlusNormal0"/>
        <w:ind w:firstLine="709"/>
        <w:jc w:val="center"/>
        <w:outlineLvl w:val="2"/>
        <w:rPr>
          <w:rFonts w:ascii="Times New Roman" w:hAnsi="Times New Roman" w:cs="Times New Roman"/>
          <w:sz w:val="26"/>
          <w:szCs w:val="26"/>
        </w:rPr>
      </w:pPr>
    </w:p>
    <w:p w:rsidR="003331B4" w:rsidRDefault="003331B4" w:rsidP="003331B4">
      <w:pPr>
        <w:autoSpaceDE w:val="0"/>
        <w:adjustRightInd w:val="0"/>
        <w:ind w:firstLine="709"/>
        <w:jc w:val="both"/>
        <w:rPr>
          <w:sz w:val="26"/>
          <w:szCs w:val="26"/>
        </w:rPr>
      </w:pPr>
      <w:r>
        <w:rPr>
          <w:sz w:val="26"/>
          <w:szCs w:val="26"/>
        </w:rPr>
        <w:lastRenderedPageBreak/>
        <w:t>32. </w:t>
      </w:r>
      <w:proofErr w:type="gramStart"/>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w:t>
      </w:r>
      <w:proofErr w:type="gramEnd"/>
      <w:r>
        <w:rPr>
          <w:sz w:val="26"/>
          <w:szCs w:val="26"/>
        </w:rPr>
        <w:t xml:space="preserve"> </w:t>
      </w:r>
      <w:proofErr w:type="gramStart"/>
      <w:r>
        <w:rPr>
          <w:sz w:val="26"/>
          <w:szCs w:val="26"/>
        </w:rPr>
        <w:t>наличии</w:t>
      </w:r>
      <w:proofErr w:type="gramEnd"/>
      <w:r>
        <w:rPr>
          <w:sz w:val="26"/>
          <w:szCs w:val="26"/>
        </w:rPr>
        <w:t xml:space="preserve"> соглашения о взаимодействии.</w:t>
      </w:r>
    </w:p>
    <w:p w:rsidR="003331B4" w:rsidRDefault="003331B4" w:rsidP="003331B4">
      <w:pPr>
        <w:autoSpaceDE w:val="0"/>
        <w:adjustRightInd w:val="0"/>
        <w:ind w:firstLine="709"/>
        <w:jc w:val="both"/>
        <w:rPr>
          <w:sz w:val="26"/>
          <w:szCs w:val="26"/>
        </w:rPr>
      </w:pPr>
      <w:r>
        <w:rPr>
          <w:sz w:val="26"/>
          <w:szCs w:val="26"/>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3331B4" w:rsidRDefault="003331B4" w:rsidP="003331B4">
      <w:pPr>
        <w:autoSpaceDE w:val="0"/>
        <w:adjustRightInd w:val="0"/>
        <w:ind w:firstLine="709"/>
        <w:jc w:val="both"/>
        <w:rPr>
          <w:sz w:val="26"/>
          <w:szCs w:val="26"/>
        </w:rPr>
      </w:pPr>
      <w:r>
        <w:rPr>
          <w:sz w:val="26"/>
          <w:szCs w:val="26"/>
        </w:rPr>
        <w:t>34. </w:t>
      </w:r>
      <w:proofErr w:type="gramStart"/>
      <w:r>
        <w:rPr>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w:t>
      </w:r>
      <w:proofErr w:type="gramEnd"/>
      <w:r>
        <w:rPr>
          <w:sz w:val="26"/>
          <w:szCs w:val="26"/>
        </w:rPr>
        <w:t xml:space="preserve"> физического лица </w:t>
      </w:r>
      <w:proofErr w:type="gramStart"/>
      <w:r>
        <w:rPr>
          <w:sz w:val="26"/>
          <w:szCs w:val="26"/>
        </w:rPr>
        <w:t>установлена</w:t>
      </w:r>
      <w:proofErr w:type="gramEnd"/>
      <w:r>
        <w:rPr>
          <w:sz w:val="26"/>
          <w:szCs w:val="26"/>
        </w:rPr>
        <w:t xml:space="preserve"> при личном приеме.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При формировании запроса заявителя в электронной форме заявителю обеспечиваются: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печати на бумажном носителе копии электронной формы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6"/>
          <w:szCs w:val="26"/>
        </w:rPr>
        <w:t>потери</w:t>
      </w:r>
      <w:proofErr w:type="gramEnd"/>
      <w:r>
        <w:rPr>
          <w:rFonts w:ascii="Times New Roman" w:hAnsi="Times New Roman" w:cs="Times New Roman"/>
          <w:sz w:val="26"/>
          <w:szCs w:val="26"/>
        </w:rPr>
        <w:t xml:space="preserve"> ранее введенной информации;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правомочного должностного лица организации, а доверенность, выданная физическим лицом, - квалифицированной ЭП нотариуса.</w:t>
      </w:r>
      <w:proofErr w:type="gramEnd"/>
      <w:r>
        <w:rPr>
          <w:rFonts w:ascii="Times New Roman" w:hAnsi="Times New Roman" w:cs="Times New Roman"/>
          <w:sz w:val="26"/>
          <w:szCs w:val="26"/>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jpg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png</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их необходимо направлять в виде электронного архива формата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б) в целях представления электронных документов сканирование документов на бумажном носителе осуществляется: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6"/>
          <w:szCs w:val="26"/>
        </w:rPr>
        <w:t>dpi</w:t>
      </w:r>
      <w:proofErr w:type="spellEnd"/>
      <w:r>
        <w:rPr>
          <w:rFonts w:ascii="Times New Roman" w:hAnsi="Times New Roman" w:cs="Times New Roman"/>
          <w:sz w:val="26"/>
          <w:szCs w:val="26"/>
        </w:rPr>
        <w:t>;</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черно-белом режиме при отсутствии в документе графических изображений;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документы в электронном виде могут быть подписаны квалифицированной ЭП.</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(указываются реквизиты нормативного правового акта, в соответствии с которым требуется обязательное подписание </w:t>
      </w:r>
      <w:proofErr w:type="gramStart"/>
      <w:r>
        <w:rPr>
          <w:rFonts w:ascii="Times New Roman" w:hAnsi="Times New Roman" w:cs="Times New Roman"/>
          <w:sz w:val="26"/>
          <w:szCs w:val="26"/>
        </w:rPr>
        <w:t>квалифицированной</w:t>
      </w:r>
      <w:proofErr w:type="gramEnd"/>
      <w:r>
        <w:rPr>
          <w:rFonts w:ascii="Times New Roman" w:hAnsi="Times New Roman" w:cs="Times New Roman"/>
          <w:sz w:val="26"/>
          <w:szCs w:val="26"/>
        </w:rPr>
        <w:t xml:space="preserve"> ЭП).</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г) наименования электронных документов должны соответствовать наименованиям документов на бумажном носителе.</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331B4" w:rsidRDefault="003331B4" w:rsidP="003331B4">
      <w:pPr>
        <w:ind w:firstLine="709"/>
        <w:jc w:val="both"/>
        <w:rPr>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III. Состав, последовательность и сроки выполнения административных процедур</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Перечень вариантов предоставления муниципальной услуги, включающий</w:t>
      </w:r>
    </w:p>
    <w:p w:rsidR="003331B4" w:rsidRDefault="003331B4" w:rsidP="003331B4">
      <w:pPr>
        <w:pStyle w:val="ConsPlusNormal0"/>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lastRenderedPageBreak/>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w:t>
      </w:r>
      <w:proofErr w:type="gramEnd"/>
      <w:r>
        <w:rPr>
          <w:rFonts w:ascii="Times New Roman" w:hAnsi="Times New Roman" w:cs="Times New Roman"/>
          <w:b/>
          <w:sz w:val="26"/>
          <w:szCs w:val="26"/>
        </w:rPr>
        <w:t xml:space="preserve"> (при необходимости)</w:t>
      </w:r>
    </w:p>
    <w:p w:rsidR="003331B4" w:rsidRDefault="003331B4" w:rsidP="003331B4">
      <w:pPr>
        <w:autoSpaceDE w:val="0"/>
        <w:adjustRightInd w:val="0"/>
        <w:jc w:val="center"/>
        <w:rPr>
          <w:b/>
          <w:sz w:val="26"/>
          <w:szCs w:val="26"/>
        </w:rPr>
      </w:pPr>
    </w:p>
    <w:p w:rsidR="003331B4" w:rsidRDefault="003331B4" w:rsidP="003331B4">
      <w:pPr>
        <w:ind w:firstLine="709"/>
        <w:jc w:val="both"/>
        <w:rPr>
          <w:sz w:val="26"/>
          <w:szCs w:val="26"/>
        </w:rPr>
      </w:pPr>
      <w:r>
        <w:rPr>
          <w:sz w:val="26"/>
          <w:szCs w:val="26"/>
        </w:rPr>
        <w:t>36. Варианты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предоставление дубликата документа.</w:t>
      </w:r>
    </w:p>
    <w:p w:rsidR="003331B4" w:rsidRDefault="003331B4" w:rsidP="003331B4">
      <w:pPr>
        <w:ind w:firstLine="709"/>
        <w:jc w:val="both"/>
        <w:rPr>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Описание административной процедуры профилирования заявителя</w:t>
      </w:r>
    </w:p>
    <w:p w:rsidR="003331B4" w:rsidRDefault="003331B4" w:rsidP="003331B4">
      <w:pPr>
        <w:pStyle w:val="ConsPlusNormal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roofErr w:type="gramEnd"/>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Перечень признаков заявителя, представителя заявителя приведен в приложении № 5 к Административному регламенту.</w:t>
      </w:r>
    </w:p>
    <w:p w:rsidR="003331B4" w:rsidRDefault="003331B4" w:rsidP="003331B4">
      <w:pPr>
        <w:pStyle w:val="ConsPlusNormal0"/>
        <w:ind w:firstLine="540"/>
        <w:jc w:val="center"/>
        <w:rPr>
          <w:rFonts w:ascii="Times New Roman" w:hAnsi="Times New Roman" w:cs="Times New Roman"/>
          <w:b/>
          <w:sz w:val="26"/>
          <w:szCs w:val="26"/>
        </w:rPr>
      </w:pPr>
    </w:p>
    <w:p w:rsidR="003331B4" w:rsidRDefault="003331B4" w:rsidP="003331B4">
      <w:pPr>
        <w:pStyle w:val="ConsPlusNormal0"/>
        <w:jc w:val="center"/>
        <w:rPr>
          <w:rFonts w:ascii="Times New Roman" w:hAnsi="Times New Roman" w:cs="Times New Roman"/>
          <w:b/>
          <w:sz w:val="26"/>
          <w:szCs w:val="26"/>
        </w:rPr>
      </w:pPr>
      <w:r>
        <w:rPr>
          <w:rFonts w:ascii="Times New Roman" w:hAnsi="Times New Roman" w:cs="Times New Roman"/>
          <w:b/>
          <w:sz w:val="26"/>
          <w:szCs w:val="26"/>
        </w:rPr>
        <w:t>Подразделы, содержащие описание вариантов предоставления муниципальной услуги</w:t>
      </w:r>
    </w:p>
    <w:p w:rsidR="003331B4" w:rsidRDefault="003331B4" w:rsidP="003331B4">
      <w:pPr>
        <w:ind w:firstLine="709"/>
        <w:jc w:val="both"/>
        <w:rPr>
          <w:sz w:val="26"/>
          <w:szCs w:val="26"/>
        </w:rPr>
      </w:pPr>
    </w:p>
    <w:p w:rsidR="003331B4" w:rsidRDefault="003331B4" w:rsidP="003331B4">
      <w:pPr>
        <w:ind w:firstLine="709"/>
        <w:jc w:val="both"/>
        <w:rPr>
          <w:sz w:val="26"/>
          <w:szCs w:val="26"/>
        </w:rPr>
      </w:pPr>
      <w:r>
        <w:rPr>
          <w:sz w:val="26"/>
          <w:szCs w:val="26"/>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lastRenderedPageBreak/>
        <w:t>38.4.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1, № 2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3331B4" w:rsidRDefault="003331B4" w:rsidP="003331B4">
      <w:pPr>
        <w:autoSpaceDE w:val="0"/>
        <w:adjustRightInd w:val="0"/>
        <w:ind w:firstLine="709"/>
        <w:jc w:val="both"/>
        <w:rPr>
          <w:sz w:val="26"/>
          <w:szCs w:val="26"/>
        </w:rPr>
      </w:pPr>
      <w:r>
        <w:rPr>
          <w:sz w:val="26"/>
          <w:szCs w:val="26"/>
        </w:rPr>
        <w:t>38.5.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lastRenderedPageBreak/>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38.6.</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tabs>
          <w:tab w:val="left" w:pos="1276"/>
        </w:tabs>
        <w:ind w:firstLine="709"/>
        <w:jc w:val="both"/>
        <w:rPr>
          <w:sz w:val="26"/>
          <w:szCs w:val="26"/>
        </w:rPr>
      </w:pPr>
      <w:r>
        <w:rPr>
          <w:sz w:val="26"/>
          <w:szCs w:val="26"/>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2)на электронный адрес заявителя, указанный в заявлении, не позднее одного рабочего дня со дня подписания документа о подготовке документации. В данном </w:t>
      </w:r>
      <w:r>
        <w:rPr>
          <w:sz w:val="26"/>
          <w:szCs w:val="26"/>
        </w:rPr>
        <w:lastRenderedPageBreak/>
        <w:t xml:space="preserve">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38.7.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rPr>
          <w:sz w:val="26"/>
          <w:szCs w:val="26"/>
        </w:rPr>
      </w:pPr>
      <w:r>
        <w:rPr>
          <w:sz w:val="26"/>
          <w:szCs w:val="26"/>
        </w:rPr>
        <w:t>39.</w:t>
      </w:r>
      <w:r>
        <w:rPr>
          <w:sz w:val="26"/>
          <w:szCs w:val="26"/>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3331B4" w:rsidRDefault="003331B4" w:rsidP="003331B4">
      <w:pPr>
        <w:ind w:firstLine="709"/>
        <w:jc w:val="both"/>
        <w:rPr>
          <w:sz w:val="26"/>
          <w:szCs w:val="26"/>
        </w:rPr>
      </w:pPr>
      <w:r>
        <w:rPr>
          <w:sz w:val="26"/>
          <w:szCs w:val="26"/>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3331B4" w:rsidRDefault="003331B4" w:rsidP="003331B4">
      <w:pPr>
        <w:ind w:firstLine="709"/>
        <w:jc w:val="both"/>
        <w:rPr>
          <w:sz w:val="26"/>
          <w:szCs w:val="26"/>
        </w:rPr>
      </w:pPr>
      <w:r>
        <w:rPr>
          <w:sz w:val="26"/>
          <w:szCs w:val="26"/>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3331B4" w:rsidRDefault="003331B4" w:rsidP="003331B4">
      <w:pPr>
        <w:ind w:firstLine="709"/>
        <w:jc w:val="both"/>
        <w:rPr>
          <w:sz w:val="26"/>
          <w:szCs w:val="26"/>
        </w:rPr>
      </w:pPr>
      <w:r>
        <w:rPr>
          <w:sz w:val="26"/>
          <w:szCs w:val="26"/>
        </w:rPr>
        <w:t>39.4. Предоставление муниципальной услуги включает в себя выполнение следующих административных процедур:</w:t>
      </w:r>
    </w:p>
    <w:p w:rsidR="003331B4" w:rsidRDefault="003331B4" w:rsidP="003331B4">
      <w:pPr>
        <w:ind w:firstLine="709"/>
        <w:jc w:val="both"/>
        <w:rPr>
          <w:sz w:val="26"/>
          <w:szCs w:val="26"/>
        </w:rPr>
      </w:pPr>
      <w:r>
        <w:rPr>
          <w:sz w:val="26"/>
          <w:szCs w:val="26"/>
        </w:rPr>
        <w:t>1)</w:t>
      </w:r>
      <w:r>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2)</w:t>
      </w:r>
      <w:r>
        <w:rPr>
          <w:sz w:val="26"/>
          <w:szCs w:val="26"/>
        </w:rPr>
        <w:tab/>
        <w:t>предоставление результата муниципальной услуги.</w:t>
      </w:r>
    </w:p>
    <w:p w:rsidR="003331B4" w:rsidRDefault="003331B4" w:rsidP="003331B4">
      <w:pPr>
        <w:ind w:firstLine="709"/>
        <w:jc w:val="both"/>
        <w:rPr>
          <w:sz w:val="26"/>
          <w:szCs w:val="26"/>
        </w:rPr>
      </w:pPr>
      <w:r>
        <w:rPr>
          <w:sz w:val="26"/>
          <w:szCs w:val="26"/>
        </w:rPr>
        <w:t>39.5. Прием заявления, его регистрация (принятие решения об отказе в приеме документов, необходимых для предоставления муниципальной услуги).</w:t>
      </w:r>
    </w:p>
    <w:p w:rsidR="003331B4" w:rsidRDefault="003331B4" w:rsidP="003331B4">
      <w:pPr>
        <w:ind w:firstLine="709"/>
        <w:jc w:val="both"/>
        <w:rPr>
          <w:sz w:val="26"/>
          <w:szCs w:val="26"/>
        </w:rPr>
      </w:pPr>
      <w:r>
        <w:rPr>
          <w:sz w:val="26"/>
          <w:szCs w:val="26"/>
        </w:rPr>
        <w:t>Для получения муниципальной услуги заявитель одним из способов, указанных в пункте 15.3раздела II Административного регламента, представляет в орган муниципальной власти:</w:t>
      </w:r>
    </w:p>
    <w:p w:rsidR="003331B4" w:rsidRDefault="003331B4" w:rsidP="003331B4">
      <w:pPr>
        <w:tabs>
          <w:tab w:val="left" w:pos="851"/>
        </w:tabs>
        <w:autoSpaceDE w:val="0"/>
        <w:adjustRightInd w:val="0"/>
        <w:ind w:firstLine="709"/>
        <w:jc w:val="both"/>
        <w:rPr>
          <w:sz w:val="26"/>
          <w:szCs w:val="26"/>
        </w:rPr>
      </w:pPr>
      <w:r>
        <w:rPr>
          <w:sz w:val="26"/>
          <w:szCs w:val="26"/>
        </w:rPr>
        <w:t>заявление по форме согласно приложению № 3 к Административному регламенту;</w:t>
      </w:r>
    </w:p>
    <w:p w:rsidR="003331B4" w:rsidRDefault="003331B4" w:rsidP="003331B4">
      <w:pPr>
        <w:tabs>
          <w:tab w:val="left" w:pos="851"/>
        </w:tabs>
        <w:autoSpaceDE w:val="0"/>
        <w:adjustRightInd w:val="0"/>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3331B4" w:rsidRDefault="003331B4" w:rsidP="003331B4">
      <w:pPr>
        <w:ind w:firstLine="709"/>
        <w:jc w:val="both"/>
        <w:rPr>
          <w:sz w:val="26"/>
          <w:szCs w:val="26"/>
        </w:rPr>
      </w:pPr>
      <w:r>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3331B4" w:rsidRDefault="003331B4" w:rsidP="003331B4">
      <w:pPr>
        <w:autoSpaceDE w:val="0"/>
        <w:adjustRightInd w:val="0"/>
        <w:ind w:firstLine="709"/>
        <w:jc w:val="both"/>
        <w:rPr>
          <w:sz w:val="26"/>
          <w:szCs w:val="26"/>
        </w:rPr>
      </w:pPr>
      <w:r>
        <w:rPr>
          <w:sz w:val="26"/>
          <w:szCs w:val="26"/>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ind w:firstLine="709"/>
        <w:jc w:val="both"/>
        <w:rPr>
          <w:sz w:val="26"/>
          <w:szCs w:val="26"/>
        </w:rPr>
      </w:pPr>
      <w:r>
        <w:rPr>
          <w:sz w:val="26"/>
          <w:szCs w:val="26"/>
        </w:rPr>
        <w:t>39.6.</w:t>
      </w:r>
      <w:r>
        <w:rPr>
          <w:sz w:val="26"/>
          <w:szCs w:val="26"/>
        </w:rPr>
        <w:tab/>
        <w:t>Основания для приостановления предоставления муниципальной услуги отсутствуют.</w:t>
      </w:r>
    </w:p>
    <w:p w:rsidR="003331B4" w:rsidRDefault="003331B4" w:rsidP="003331B4">
      <w:pPr>
        <w:autoSpaceDE w:val="0"/>
        <w:adjustRightInd w:val="0"/>
        <w:ind w:firstLine="709"/>
        <w:jc w:val="both"/>
        <w:rPr>
          <w:sz w:val="26"/>
          <w:szCs w:val="26"/>
        </w:rPr>
      </w:pPr>
      <w:r>
        <w:rPr>
          <w:sz w:val="26"/>
          <w:szCs w:val="26"/>
        </w:rPr>
        <w:t>39.7. Порядок приема документов в МФЦ:</w:t>
      </w:r>
    </w:p>
    <w:p w:rsidR="003331B4" w:rsidRDefault="003331B4" w:rsidP="003331B4">
      <w:pPr>
        <w:autoSpaceDE w:val="0"/>
        <w:adjustRightInd w:val="0"/>
        <w:ind w:firstLine="709"/>
        <w:jc w:val="both"/>
        <w:rPr>
          <w:sz w:val="26"/>
          <w:szCs w:val="26"/>
        </w:rPr>
      </w:pPr>
      <w:r>
        <w:rPr>
          <w:sz w:val="26"/>
          <w:szCs w:val="26"/>
        </w:rPr>
        <w:t>при приеме заявления работник МФЦ:</w:t>
      </w:r>
    </w:p>
    <w:p w:rsidR="003331B4" w:rsidRDefault="003331B4" w:rsidP="003331B4">
      <w:pPr>
        <w:autoSpaceDE w:val="0"/>
        <w:adjustRightInd w:val="0"/>
        <w:ind w:firstLine="709"/>
        <w:jc w:val="both"/>
        <w:rPr>
          <w:sz w:val="26"/>
          <w:szCs w:val="26"/>
        </w:rPr>
      </w:pPr>
      <w:r>
        <w:rPr>
          <w:sz w:val="26"/>
          <w:szCs w:val="26"/>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3331B4" w:rsidRDefault="003331B4" w:rsidP="003331B4">
      <w:pPr>
        <w:autoSpaceDE w:val="0"/>
        <w:adjustRightInd w:val="0"/>
        <w:ind w:firstLine="709"/>
        <w:jc w:val="both"/>
        <w:rPr>
          <w:sz w:val="26"/>
          <w:szCs w:val="26"/>
        </w:rPr>
      </w:pPr>
      <w:r>
        <w:rPr>
          <w:sz w:val="26"/>
          <w:szCs w:val="26"/>
        </w:rPr>
        <w:t>проверяет соответствие представленного заявления установленным требованиям, удостоверяясь, что:</w:t>
      </w:r>
    </w:p>
    <w:p w:rsidR="003331B4" w:rsidRDefault="003331B4" w:rsidP="003331B4">
      <w:pPr>
        <w:autoSpaceDE w:val="0"/>
        <w:adjustRightInd w:val="0"/>
        <w:ind w:firstLine="709"/>
        <w:jc w:val="both"/>
        <w:rPr>
          <w:sz w:val="26"/>
          <w:szCs w:val="26"/>
        </w:rPr>
      </w:pPr>
      <w:r>
        <w:rPr>
          <w:sz w:val="26"/>
          <w:szCs w:val="26"/>
        </w:rPr>
        <w:t>тексты документов написаны разборчиво;</w:t>
      </w:r>
    </w:p>
    <w:p w:rsidR="003331B4" w:rsidRDefault="003331B4" w:rsidP="003331B4">
      <w:pPr>
        <w:autoSpaceDE w:val="0"/>
        <w:adjustRightInd w:val="0"/>
        <w:ind w:firstLine="709"/>
        <w:jc w:val="both"/>
        <w:rPr>
          <w:sz w:val="26"/>
          <w:szCs w:val="26"/>
        </w:rPr>
      </w:pPr>
      <w:r>
        <w:rPr>
          <w:sz w:val="26"/>
          <w:szCs w:val="26"/>
        </w:rPr>
        <w:t>фамилии, имена и отчества физических лиц, адреса их мест жительства написаны полностью;</w:t>
      </w:r>
    </w:p>
    <w:p w:rsidR="003331B4" w:rsidRDefault="003331B4" w:rsidP="003331B4">
      <w:pPr>
        <w:autoSpaceDE w:val="0"/>
        <w:adjustRightInd w:val="0"/>
        <w:ind w:firstLine="709"/>
        <w:jc w:val="both"/>
        <w:rPr>
          <w:sz w:val="26"/>
          <w:szCs w:val="26"/>
        </w:rPr>
      </w:pPr>
      <w:r>
        <w:rPr>
          <w:sz w:val="26"/>
          <w:szCs w:val="26"/>
        </w:rPr>
        <w:t>в документах нет подчисток, приписок, зачеркнутых слов и иных не оговоренных в них исправлений;</w:t>
      </w:r>
    </w:p>
    <w:p w:rsidR="003331B4" w:rsidRDefault="003331B4" w:rsidP="003331B4">
      <w:pPr>
        <w:autoSpaceDE w:val="0"/>
        <w:adjustRightInd w:val="0"/>
        <w:ind w:firstLine="709"/>
        <w:jc w:val="both"/>
        <w:rPr>
          <w:sz w:val="26"/>
          <w:szCs w:val="26"/>
        </w:rPr>
      </w:pPr>
      <w:r>
        <w:rPr>
          <w:sz w:val="26"/>
          <w:szCs w:val="26"/>
        </w:rPr>
        <w:t>документы не исполнены карандашом;</w:t>
      </w:r>
    </w:p>
    <w:p w:rsidR="003331B4" w:rsidRDefault="003331B4" w:rsidP="003331B4">
      <w:pPr>
        <w:autoSpaceDE w:val="0"/>
        <w:adjustRightInd w:val="0"/>
        <w:ind w:firstLine="709"/>
        <w:jc w:val="both"/>
        <w:rPr>
          <w:sz w:val="26"/>
          <w:szCs w:val="26"/>
        </w:rPr>
      </w:pPr>
      <w:r>
        <w:rPr>
          <w:sz w:val="26"/>
          <w:szCs w:val="26"/>
        </w:rPr>
        <w:t>срок действия документов не истек;</w:t>
      </w:r>
    </w:p>
    <w:p w:rsidR="003331B4" w:rsidRDefault="003331B4" w:rsidP="003331B4">
      <w:pPr>
        <w:autoSpaceDE w:val="0"/>
        <w:adjustRightInd w:val="0"/>
        <w:ind w:firstLine="709"/>
        <w:jc w:val="both"/>
        <w:rPr>
          <w:sz w:val="26"/>
          <w:szCs w:val="26"/>
        </w:rPr>
      </w:pPr>
      <w:r>
        <w:rPr>
          <w:sz w:val="26"/>
          <w:szCs w:val="26"/>
        </w:rPr>
        <w:t>документы содержат информацию, необходимую для предоставления муниципальной услуги, указанной в заявлении;</w:t>
      </w:r>
    </w:p>
    <w:p w:rsidR="003331B4" w:rsidRDefault="003331B4" w:rsidP="003331B4">
      <w:pPr>
        <w:autoSpaceDE w:val="0"/>
        <w:adjustRightInd w:val="0"/>
        <w:ind w:firstLine="709"/>
        <w:jc w:val="both"/>
        <w:rPr>
          <w:sz w:val="26"/>
          <w:szCs w:val="26"/>
        </w:rPr>
      </w:pPr>
      <w:r>
        <w:rPr>
          <w:sz w:val="26"/>
          <w:szCs w:val="26"/>
        </w:rPr>
        <w:t>документы представлены в полном объеме.</w:t>
      </w:r>
    </w:p>
    <w:p w:rsidR="003331B4" w:rsidRDefault="003331B4" w:rsidP="003331B4">
      <w:pPr>
        <w:autoSpaceDE w:val="0"/>
        <w:adjustRightInd w:val="0"/>
        <w:ind w:firstLine="709"/>
        <w:jc w:val="both"/>
        <w:rPr>
          <w:sz w:val="26"/>
          <w:szCs w:val="26"/>
        </w:rPr>
      </w:pPr>
      <w:r>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3331B4" w:rsidRDefault="003331B4" w:rsidP="003331B4">
      <w:pPr>
        <w:ind w:firstLine="709"/>
        <w:jc w:val="both"/>
        <w:rPr>
          <w:sz w:val="26"/>
          <w:szCs w:val="26"/>
        </w:rPr>
      </w:pPr>
      <w:r>
        <w:rPr>
          <w:sz w:val="26"/>
          <w:szCs w:val="26"/>
        </w:rPr>
        <w:t>39.8.</w:t>
      </w:r>
      <w:r>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ind w:firstLine="709"/>
        <w:jc w:val="both"/>
        <w:rPr>
          <w:sz w:val="26"/>
          <w:szCs w:val="26"/>
        </w:rPr>
      </w:pPr>
      <w:r>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3331B4" w:rsidRDefault="003331B4" w:rsidP="003331B4">
      <w:pPr>
        <w:ind w:firstLine="709"/>
        <w:jc w:val="both"/>
        <w:rPr>
          <w:sz w:val="26"/>
          <w:szCs w:val="26"/>
        </w:rPr>
      </w:pPr>
      <w:r>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3331B4" w:rsidRDefault="003331B4" w:rsidP="003331B4">
      <w:pPr>
        <w:ind w:firstLine="709"/>
        <w:jc w:val="both"/>
        <w:rPr>
          <w:sz w:val="26"/>
          <w:szCs w:val="26"/>
        </w:rPr>
      </w:pPr>
      <w:r>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3331B4" w:rsidRDefault="003331B4" w:rsidP="003331B4">
      <w:pPr>
        <w:ind w:firstLine="709"/>
        <w:jc w:val="both"/>
        <w:rPr>
          <w:sz w:val="26"/>
          <w:szCs w:val="26"/>
        </w:rPr>
      </w:pPr>
      <w:r>
        <w:rPr>
          <w:sz w:val="26"/>
          <w:szCs w:val="26"/>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3331B4" w:rsidRDefault="003331B4" w:rsidP="003331B4">
      <w:pPr>
        <w:tabs>
          <w:tab w:val="left" w:pos="1276"/>
        </w:tabs>
        <w:ind w:firstLine="709"/>
        <w:jc w:val="both"/>
        <w:rPr>
          <w:sz w:val="26"/>
          <w:szCs w:val="26"/>
        </w:rPr>
      </w:pPr>
      <w:r>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w:t>
      </w:r>
      <w:r>
        <w:rPr>
          <w:sz w:val="26"/>
          <w:szCs w:val="26"/>
        </w:rPr>
        <w:lastRenderedPageBreak/>
        <w:t>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proofErr w:type="gramStart"/>
      <w:r>
        <w:rPr>
          <w:sz w:val="26"/>
          <w:szCs w:val="26"/>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w:t>
      </w:r>
      <w:proofErr w:type="gramEnd"/>
      <w:r>
        <w:rPr>
          <w:sz w:val="26"/>
          <w:szCs w:val="26"/>
        </w:rPr>
        <w:t xml:space="preserve"> главе местной администрации. Глава местной администрации в течение семи дней со дня поступления указанных рекомендаций принимает решение </w:t>
      </w:r>
      <w:proofErr w:type="gramStart"/>
      <w:r>
        <w:rPr>
          <w:sz w:val="26"/>
          <w:szCs w:val="26"/>
        </w:rPr>
        <w:t>о предоставлении разрешения об отказе в предоставлении разрешения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3331B4" w:rsidRDefault="003331B4" w:rsidP="003331B4">
      <w:pPr>
        <w:ind w:firstLine="709"/>
        <w:jc w:val="both"/>
        <w:rPr>
          <w:sz w:val="26"/>
          <w:szCs w:val="26"/>
        </w:rPr>
      </w:pPr>
      <w:r>
        <w:rPr>
          <w:sz w:val="26"/>
          <w:szCs w:val="26"/>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ind w:firstLine="709"/>
        <w:jc w:val="both"/>
        <w:rPr>
          <w:sz w:val="26"/>
          <w:szCs w:val="26"/>
        </w:rPr>
      </w:pPr>
      <w:r>
        <w:rPr>
          <w:sz w:val="26"/>
          <w:szCs w:val="26"/>
        </w:rPr>
        <w:t xml:space="preserve">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w:t>
      </w:r>
      <w:proofErr w:type="spellStart"/>
      <w:r>
        <w:rPr>
          <w:sz w:val="26"/>
          <w:szCs w:val="26"/>
        </w:rPr>
        <w:t>pdf</w:t>
      </w:r>
      <w:proofErr w:type="spellEnd"/>
      <w:r>
        <w:rPr>
          <w:sz w:val="26"/>
          <w:szCs w:val="26"/>
        </w:rPr>
        <w:t xml:space="preserve">, подписываются открепленной усиленной квалифицированной ЭП уполномоченного должностного лица органа муниципальной власти (файл формата </w:t>
      </w:r>
      <w:proofErr w:type="spellStart"/>
      <w:r>
        <w:rPr>
          <w:sz w:val="26"/>
          <w:szCs w:val="26"/>
        </w:rPr>
        <w:t>sig</w:t>
      </w:r>
      <w:proofErr w:type="spellEnd"/>
      <w:r>
        <w:rPr>
          <w:sz w:val="26"/>
          <w:szCs w:val="26"/>
        </w:rPr>
        <w:t xml:space="preserve">). При подписании документов усиленной квалифицированной ЭП </w:t>
      </w:r>
      <w:proofErr w:type="gramStart"/>
      <w:r>
        <w:rPr>
          <w:sz w:val="26"/>
          <w:szCs w:val="26"/>
        </w:rPr>
        <w:t>заверение подлинности</w:t>
      </w:r>
      <w:proofErr w:type="gramEnd"/>
      <w:r>
        <w:rPr>
          <w:sz w:val="26"/>
          <w:szCs w:val="26"/>
        </w:rPr>
        <w:t xml:space="preserve"> подписи должностного лица оттиском печати органа муниципальной власти (организации) не требуется.</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39.9.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ind w:firstLine="709"/>
        <w:jc w:val="both"/>
        <w:rPr>
          <w:sz w:val="26"/>
          <w:szCs w:val="26"/>
        </w:rPr>
      </w:pPr>
      <w:r>
        <w:rPr>
          <w:sz w:val="26"/>
          <w:szCs w:val="26"/>
        </w:rPr>
        <w:t>40.</w:t>
      </w:r>
      <w:r>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3331B4" w:rsidRDefault="003331B4" w:rsidP="003331B4">
      <w:pPr>
        <w:ind w:firstLine="709"/>
        <w:jc w:val="both"/>
        <w:rPr>
          <w:sz w:val="26"/>
          <w:szCs w:val="26"/>
        </w:rPr>
      </w:pPr>
      <w:r>
        <w:rPr>
          <w:sz w:val="26"/>
          <w:szCs w:val="26"/>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3331B4" w:rsidRDefault="003331B4" w:rsidP="003331B4">
      <w:pPr>
        <w:ind w:firstLine="709"/>
        <w:jc w:val="both"/>
        <w:rPr>
          <w:sz w:val="26"/>
          <w:szCs w:val="26"/>
        </w:rPr>
      </w:pPr>
      <w:r>
        <w:rPr>
          <w:sz w:val="26"/>
          <w:szCs w:val="26"/>
        </w:rPr>
        <w:lastRenderedPageBreak/>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3331B4" w:rsidRDefault="003331B4" w:rsidP="003331B4">
      <w:pPr>
        <w:ind w:firstLine="709"/>
        <w:jc w:val="both"/>
        <w:rPr>
          <w:sz w:val="26"/>
          <w:szCs w:val="26"/>
        </w:rPr>
      </w:pPr>
      <w:r>
        <w:rPr>
          <w:sz w:val="26"/>
          <w:szCs w:val="26"/>
        </w:rPr>
        <w:t xml:space="preserve">40.3. </w:t>
      </w:r>
      <w:proofErr w:type="gramStart"/>
      <w:r>
        <w:rPr>
          <w:sz w:val="26"/>
          <w:szCs w:val="26"/>
        </w:rPr>
        <w:t>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w:t>
      </w:r>
      <w:proofErr w:type="gramEnd"/>
      <w:r>
        <w:rPr>
          <w:sz w:val="26"/>
          <w:szCs w:val="26"/>
        </w:rPr>
        <w:t xml:space="preserve"> по результатам предоставления муниципальной услуги </w:t>
      </w:r>
      <w:proofErr w:type="gramStart"/>
      <w:r>
        <w:rPr>
          <w:sz w:val="26"/>
          <w:szCs w:val="26"/>
        </w:rPr>
        <w:t>документе</w:t>
      </w:r>
      <w:proofErr w:type="gramEnd"/>
      <w:r>
        <w:rPr>
          <w:sz w:val="26"/>
          <w:szCs w:val="26"/>
        </w:rPr>
        <w:t xml:space="preserve"> допущенных опечаток и ошибок и содержащих правильные данные.</w:t>
      </w:r>
    </w:p>
    <w:p w:rsidR="003331B4" w:rsidRDefault="003331B4" w:rsidP="003331B4">
      <w:pPr>
        <w:ind w:firstLine="709"/>
        <w:jc w:val="both"/>
        <w:rPr>
          <w:sz w:val="26"/>
          <w:szCs w:val="26"/>
        </w:rPr>
      </w:pPr>
      <w:r>
        <w:rPr>
          <w:sz w:val="26"/>
          <w:szCs w:val="26"/>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proofErr w:type="gramStart"/>
      <w:r>
        <w:rPr>
          <w:sz w:val="26"/>
          <w:szCs w:val="26"/>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roofErr w:type="gramEnd"/>
    </w:p>
    <w:p w:rsidR="003331B4" w:rsidRDefault="003331B4" w:rsidP="003331B4">
      <w:pPr>
        <w:ind w:firstLine="709"/>
        <w:jc w:val="both"/>
        <w:rPr>
          <w:sz w:val="26"/>
          <w:szCs w:val="26"/>
        </w:rPr>
      </w:pPr>
      <w:r>
        <w:rPr>
          <w:sz w:val="26"/>
          <w:szCs w:val="26"/>
        </w:rPr>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3331B4" w:rsidRDefault="003331B4" w:rsidP="003331B4">
      <w:pPr>
        <w:ind w:firstLine="709"/>
        <w:jc w:val="both"/>
        <w:rPr>
          <w:sz w:val="26"/>
          <w:szCs w:val="26"/>
        </w:rPr>
      </w:pPr>
      <w:r>
        <w:rPr>
          <w:sz w:val="26"/>
          <w:szCs w:val="26"/>
        </w:rPr>
        <w:t>40.5.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40.6.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 xml:space="preserve">40.7. </w:t>
      </w:r>
      <w:proofErr w:type="gramStart"/>
      <w:r>
        <w:rPr>
          <w:sz w:val="26"/>
          <w:szCs w:val="26"/>
        </w:rPr>
        <w:t>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roofErr w:type="gramEnd"/>
    </w:p>
    <w:p w:rsidR="003331B4" w:rsidRDefault="003331B4" w:rsidP="003331B4">
      <w:pPr>
        <w:ind w:firstLine="709"/>
        <w:jc w:val="both"/>
        <w:rPr>
          <w:sz w:val="26"/>
          <w:szCs w:val="26"/>
        </w:rPr>
      </w:pPr>
      <w:r>
        <w:rPr>
          <w:sz w:val="26"/>
          <w:szCs w:val="26"/>
        </w:rPr>
        <w:lastRenderedPageBreak/>
        <w:t>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709"/>
        <w:jc w:val="both"/>
        <w:rPr>
          <w:sz w:val="26"/>
          <w:szCs w:val="26"/>
        </w:rPr>
      </w:pPr>
      <w:r>
        <w:rPr>
          <w:sz w:val="26"/>
          <w:szCs w:val="26"/>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40.9.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tabs>
          <w:tab w:val="left" w:pos="567"/>
          <w:tab w:val="left" w:pos="709"/>
        </w:tabs>
        <w:ind w:firstLine="709"/>
        <w:jc w:val="both"/>
        <w:rPr>
          <w:sz w:val="26"/>
          <w:szCs w:val="26"/>
        </w:rPr>
      </w:pPr>
      <w:r>
        <w:rPr>
          <w:sz w:val="26"/>
          <w:szCs w:val="26"/>
        </w:rPr>
        <w:t>41.</w:t>
      </w:r>
      <w:r>
        <w:rPr>
          <w:sz w:val="26"/>
          <w:szCs w:val="26"/>
        </w:rPr>
        <w:tab/>
        <w:t>Вариант 4. Предоставление дубликата документа, выданного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3331B4" w:rsidRDefault="003331B4" w:rsidP="003331B4">
      <w:pPr>
        <w:ind w:firstLine="709"/>
        <w:jc w:val="both"/>
        <w:rPr>
          <w:sz w:val="26"/>
          <w:szCs w:val="26"/>
        </w:rPr>
      </w:pPr>
      <w:r>
        <w:rPr>
          <w:sz w:val="26"/>
          <w:szCs w:val="26"/>
        </w:rPr>
        <w:t>41.2. Результатом предоставления муниципальной услуги является Предоставление дубликата документа.</w:t>
      </w:r>
    </w:p>
    <w:p w:rsidR="003331B4" w:rsidRDefault="003331B4" w:rsidP="003331B4">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3331B4" w:rsidRDefault="003331B4" w:rsidP="003331B4">
      <w:pPr>
        <w:tabs>
          <w:tab w:val="left" w:pos="1418"/>
        </w:tabs>
        <w:ind w:firstLine="709"/>
        <w:jc w:val="both"/>
        <w:rPr>
          <w:sz w:val="26"/>
          <w:szCs w:val="26"/>
        </w:rPr>
      </w:pPr>
      <w:r>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3331B4" w:rsidRDefault="003331B4" w:rsidP="003331B4">
      <w:pPr>
        <w:ind w:firstLine="709"/>
        <w:jc w:val="both"/>
        <w:rPr>
          <w:sz w:val="26"/>
          <w:szCs w:val="26"/>
        </w:rPr>
      </w:pPr>
      <w:r>
        <w:rPr>
          <w:sz w:val="26"/>
          <w:szCs w:val="26"/>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3331B4" w:rsidRDefault="003331B4" w:rsidP="003331B4">
      <w:pPr>
        <w:ind w:firstLine="709"/>
        <w:jc w:val="both"/>
        <w:rPr>
          <w:sz w:val="26"/>
          <w:szCs w:val="26"/>
        </w:rPr>
      </w:pPr>
      <w:r>
        <w:rPr>
          <w:sz w:val="26"/>
          <w:szCs w:val="26"/>
        </w:rPr>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3331B4" w:rsidRDefault="003331B4" w:rsidP="003331B4">
      <w:pPr>
        <w:ind w:firstLine="709"/>
        <w:jc w:val="both"/>
        <w:rPr>
          <w:sz w:val="26"/>
          <w:szCs w:val="26"/>
        </w:rPr>
      </w:pPr>
      <w:r>
        <w:rPr>
          <w:sz w:val="26"/>
          <w:szCs w:val="26"/>
        </w:rPr>
        <w:t>заявление о предоставлении дубликата документа в произвольной форме;</w:t>
      </w:r>
    </w:p>
    <w:p w:rsidR="003331B4" w:rsidRDefault="003331B4" w:rsidP="003331B4">
      <w:pPr>
        <w:ind w:firstLine="709"/>
        <w:jc w:val="both"/>
        <w:rPr>
          <w:sz w:val="26"/>
          <w:szCs w:val="26"/>
        </w:rPr>
      </w:pPr>
      <w:r>
        <w:rPr>
          <w:sz w:val="26"/>
          <w:szCs w:val="26"/>
        </w:rPr>
        <w:lastRenderedPageBreak/>
        <w:t>копию документа, удостоверяющего личность гражданина Российской Федерации;</w:t>
      </w:r>
    </w:p>
    <w:p w:rsidR="003331B4" w:rsidRDefault="003331B4" w:rsidP="003331B4">
      <w:pPr>
        <w:ind w:firstLine="709"/>
        <w:jc w:val="both"/>
        <w:rPr>
          <w:sz w:val="26"/>
          <w:szCs w:val="26"/>
        </w:rPr>
      </w:pPr>
      <w:r>
        <w:rPr>
          <w:sz w:val="26"/>
          <w:szCs w:val="26"/>
        </w:rPr>
        <w:t>копию документа, подтверждающего полномочия на осуществление действий от имени заявителя (для представителя заявителя);</w:t>
      </w:r>
    </w:p>
    <w:p w:rsidR="003331B4" w:rsidRDefault="003331B4" w:rsidP="003331B4">
      <w:pPr>
        <w:ind w:firstLine="709"/>
        <w:jc w:val="both"/>
        <w:rPr>
          <w:sz w:val="26"/>
          <w:szCs w:val="26"/>
        </w:rPr>
      </w:pPr>
      <w:r>
        <w:rPr>
          <w:sz w:val="26"/>
          <w:szCs w:val="26"/>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3331B4" w:rsidRDefault="003331B4" w:rsidP="003331B4">
      <w:pPr>
        <w:ind w:firstLine="709"/>
        <w:jc w:val="both"/>
        <w:rPr>
          <w:sz w:val="26"/>
          <w:szCs w:val="26"/>
        </w:rPr>
      </w:pPr>
      <w:r>
        <w:rPr>
          <w:sz w:val="26"/>
          <w:szCs w:val="26"/>
        </w:rPr>
        <w:t>при подаче заявления в орган муниципальной власти, МФЦ – документ, удостоверяющий личность;</w:t>
      </w:r>
    </w:p>
    <w:p w:rsidR="003331B4" w:rsidRDefault="003331B4" w:rsidP="003331B4">
      <w:pPr>
        <w:ind w:firstLine="709"/>
        <w:jc w:val="both"/>
        <w:rPr>
          <w:sz w:val="26"/>
          <w:szCs w:val="26"/>
        </w:rPr>
      </w:pPr>
      <w:r>
        <w:rPr>
          <w:sz w:val="26"/>
          <w:szCs w:val="26"/>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3331B4" w:rsidRDefault="003331B4" w:rsidP="003331B4">
      <w:pPr>
        <w:ind w:firstLine="709"/>
        <w:jc w:val="both"/>
        <w:rPr>
          <w:sz w:val="26"/>
          <w:szCs w:val="26"/>
        </w:rPr>
      </w:pPr>
      <w:r>
        <w:rPr>
          <w:sz w:val="26"/>
          <w:szCs w:val="26"/>
        </w:rPr>
        <w:t xml:space="preserve">Основаниями </w:t>
      </w:r>
      <w:proofErr w:type="gramStart"/>
      <w:r>
        <w:rPr>
          <w:sz w:val="26"/>
          <w:szCs w:val="26"/>
        </w:rPr>
        <w:t>для отказа в приеме заявления о предоставлении дубликата решения на отклонение от предельных параметров</w:t>
      </w:r>
      <w:proofErr w:type="gramEnd"/>
      <w:r>
        <w:rPr>
          <w:sz w:val="26"/>
          <w:szCs w:val="26"/>
        </w:rPr>
        <w:t xml:space="preserve">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3331B4" w:rsidRDefault="003331B4" w:rsidP="003331B4">
      <w:pPr>
        <w:pStyle w:val="a6"/>
        <w:tabs>
          <w:tab w:val="left" w:pos="993"/>
        </w:tabs>
        <w:spacing w:after="0" w:line="240" w:lineRule="auto"/>
        <w:ind w:left="0" w:firstLine="709"/>
        <w:rPr>
          <w:sz w:val="26"/>
          <w:szCs w:val="26"/>
        </w:rPr>
      </w:pPr>
      <w:r>
        <w:rPr>
          <w:sz w:val="26"/>
          <w:szCs w:val="26"/>
        </w:rPr>
        <w:t>1)</w:t>
      </w:r>
      <w:r>
        <w:rPr>
          <w:sz w:val="26"/>
          <w:szCs w:val="26"/>
        </w:rPr>
        <w:tab/>
        <w:t>текст заявления не поддается прочтению;</w:t>
      </w:r>
    </w:p>
    <w:p w:rsidR="003331B4" w:rsidRDefault="003331B4" w:rsidP="003331B4">
      <w:pPr>
        <w:pStyle w:val="a6"/>
        <w:tabs>
          <w:tab w:val="left" w:pos="993"/>
        </w:tabs>
        <w:spacing w:after="0" w:line="240" w:lineRule="auto"/>
        <w:ind w:left="0" w:firstLine="709"/>
        <w:rPr>
          <w:sz w:val="26"/>
          <w:szCs w:val="26"/>
        </w:rPr>
      </w:pPr>
      <w:r>
        <w:rPr>
          <w:sz w:val="26"/>
          <w:szCs w:val="26"/>
        </w:rPr>
        <w:t>2)</w:t>
      </w:r>
      <w:r>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3331B4" w:rsidRDefault="003331B4" w:rsidP="003331B4">
      <w:pPr>
        <w:pStyle w:val="a6"/>
        <w:tabs>
          <w:tab w:val="left" w:pos="993"/>
        </w:tabs>
        <w:spacing w:after="0" w:line="240" w:lineRule="auto"/>
        <w:ind w:left="0" w:firstLine="709"/>
        <w:rPr>
          <w:sz w:val="26"/>
          <w:szCs w:val="26"/>
        </w:rPr>
      </w:pPr>
      <w:r>
        <w:rPr>
          <w:sz w:val="26"/>
          <w:szCs w:val="26"/>
        </w:rPr>
        <w:t>3)</w:t>
      </w:r>
      <w:r>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3331B4" w:rsidRDefault="003331B4" w:rsidP="003331B4">
      <w:pPr>
        <w:pStyle w:val="a6"/>
        <w:tabs>
          <w:tab w:val="left" w:pos="993"/>
        </w:tabs>
        <w:spacing w:after="0" w:line="240" w:lineRule="auto"/>
        <w:ind w:left="0" w:firstLine="709"/>
        <w:rPr>
          <w:sz w:val="26"/>
          <w:szCs w:val="26"/>
        </w:rPr>
      </w:pPr>
      <w:r>
        <w:rPr>
          <w:sz w:val="26"/>
          <w:szCs w:val="26"/>
        </w:rPr>
        <w:t>4)</w:t>
      </w:r>
      <w:r>
        <w:rPr>
          <w:sz w:val="26"/>
          <w:szCs w:val="26"/>
        </w:rPr>
        <w:tab/>
        <w:t>вопрос, указанный в заявлении, не относится к порядку предоставления муниципальной услуги.</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3331B4" w:rsidRDefault="003331B4" w:rsidP="003331B4">
      <w:pPr>
        <w:pStyle w:val="a6"/>
        <w:tabs>
          <w:tab w:val="left" w:pos="993"/>
        </w:tabs>
        <w:spacing w:after="0" w:line="240" w:lineRule="auto"/>
        <w:ind w:left="0" w:firstLine="709"/>
        <w:rPr>
          <w:sz w:val="26"/>
          <w:szCs w:val="26"/>
        </w:rPr>
      </w:pPr>
      <w:r>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3331B4" w:rsidRDefault="003331B4" w:rsidP="003331B4">
      <w:pPr>
        <w:ind w:firstLine="709"/>
        <w:jc w:val="both"/>
        <w:rPr>
          <w:sz w:val="26"/>
          <w:szCs w:val="26"/>
        </w:rPr>
      </w:pPr>
      <w:r>
        <w:rPr>
          <w:sz w:val="26"/>
          <w:szCs w:val="26"/>
        </w:rPr>
        <w:t>41.6. Межведомственное информационное взаимодействие в рамках варианта предоставления муниципальной услуги не предусмотрено.</w:t>
      </w:r>
    </w:p>
    <w:p w:rsidR="003331B4" w:rsidRDefault="003331B4" w:rsidP="003331B4">
      <w:pPr>
        <w:ind w:firstLine="709"/>
        <w:jc w:val="both"/>
        <w:rPr>
          <w:sz w:val="26"/>
          <w:szCs w:val="26"/>
        </w:rPr>
      </w:pPr>
      <w:r>
        <w:rPr>
          <w:sz w:val="26"/>
          <w:szCs w:val="26"/>
        </w:rPr>
        <w:t>41.7. Основания для приостановления предоставления муниципальной услуги отсутствуют.</w:t>
      </w:r>
    </w:p>
    <w:p w:rsidR="003331B4" w:rsidRDefault="003331B4" w:rsidP="003331B4">
      <w:pPr>
        <w:ind w:firstLine="709"/>
        <w:jc w:val="both"/>
        <w:rPr>
          <w:sz w:val="26"/>
          <w:szCs w:val="26"/>
        </w:rPr>
      </w:pPr>
      <w:r>
        <w:rPr>
          <w:sz w:val="26"/>
          <w:szCs w:val="26"/>
        </w:rPr>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3331B4" w:rsidRDefault="003331B4" w:rsidP="003331B4">
      <w:pPr>
        <w:ind w:firstLine="709"/>
        <w:jc w:val="both"/>
        <w:rPr>
          <w:sz w:val="26"/>
          <w:szCs w:val="26"/>
        </w:rPr>
      </w:pPr>
      <w:r>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3331B4" w:rsidRDefault="003331B4" w:rsidP="003331B4">
      <w:pPr>
        <w:ind w:firstLine="709"/>
        <w:jc w:val="both"/>
        <w:rPr>
          <w:sz w:val="26"/>
          <w:szCs w:val="26"/>
        </w:rPr>
      </w:pPr>
      <w:r>
        <w:rPr>
          <w:sz w:val="26"/>
          <w:szCs w:val="26"/>
        </w:rPr>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3331B4" w:rsidRDefault="003331B4" w:rsidP="003331B4">
      <w:pPr>
        <w:ind w:firstLine="709"/>
        <w:jc w:val="both"/>
        <w:rPr>
          <w:sz w:val="26"/>
          <w:szCs w:val="26"/>
        </w:rPr>
      </w:pPr>
      <w:r>
        <w:rPr>
          <w:sz w:val="26"/>
          <w:szCs w:val="26"/>
        </w:rPr>
        <w:t xml:space="preserve">Срок выполнения административной процедуры не более 5 рабочих дней </w:t>
      </w:r>
      <w:proofErr w:type="gramStart"/>
      <w:r>
        <w:rPr>
          <w:sz w:val="26"/>
          <w:szCs w:val="26"/>
        </w:rPr>
        <w:t>с даты регистрации</w:t>
      </w:r>
      <w:proofErr w:type="gramEnd"/>
      <w:r>
        <w:rPr>
          <w:sz w:val="26"/>
          <w:szCs w:val="26"/>
        </w:rPr>
        <w:t xml:space="preserve"> заявления.</w:t>
      </w:r>
    </w:p>
    <w:p w:rsidR="003331B4" w:rsidRDefault="003331B4" w:rsidP="003331B4">
      <w:pPr>
        <w:ind w:firstLine="567"/>
        <w:jc w:val="both"/>
        <w:rPr>
          <w:sz w:val="26"/>
          <w:szCs w:val="26"/>
        </w:rPr>
      </w:pPr>
      <w:r>
        <w:rPr>
          <w:sz w:val="26"/>
          <w:szCs w:val="26"/>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3331B4" w:rsidRDefault="003331B4" w:rsidP="003331B4">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41.10. Муниципальная услуга предоставляется по экстерриториальному принципу.</w:t>
      </w:r>
    </w:p>
    <w:p w:rsidR="003331B4" w:rsidRDefault="003331B4" w:rsidP="003331B4">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331B4" w:rsidRDefault="003331B4" w:rsidP="003331B4">
      <w:pPr>
        <w:jc w:val="both"/>
        <w:rPr>
          <w:sz w:val="26"/>
          <w:szCs w:val="26"/>
        </w:rPr>
      </w:pP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Получение дополнительных сведений от заявителя</w:t>
      </w:r>
    </w:p>
    <w:p w:rsidR="003331B4" w:rsidRDefault="003331B4" w:rsidP="003331B4">
      <w:pPr>
        <w:pStyle w:val="ConsPlusNormal0"/>
        <w:ind w:firstLine="539"/>
        <w:jc w:val="center"/>
        <w:rPr>
          <w:rFonts w:ascii="Times New Roman" w:hAnsi="Times New Roman" w:cs="Times New Roman"/>
          <w:sz w:val="26"/>
          <w:szCs w:val="26"/>
        </w:rPr>
      </w:pP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31B4" w:rsidRDefault="003331B4" w:rsidP="003331B4">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43. Запрещается требовать от заявителя:</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1B4" w:rsidRDefault="003331B4" w:rsidP="003331B4">
      <w:pPr>
        <w:autoSpaceDE w:val="0"/>
        <w:adjustRightInd w:val="0"/>
        <w:ind w:firstLine="709"/>
        <w:jc w:val="both"/>
        <w:rPr>
          <w:sz w:val="26"/>
          <w:szCs w:val="26"/>
        </w:rPr>
      </w:pPr>
      <w:proofErr w:type="gramStart"/>
      <w:r>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Pr>
          <w:sz w:val="26"/>
          <w:szCs w:val="26"/>
        </w:rPr>
        <w:t xml:space="preserve"> 27.07.2010 № 210-ФЗ </w:t>
      </w:r>
      <w:proofErr w:type="gramStart"/>
      <w:r>
        <w:rPr>
          <w:sz w:val="26"/>
          <w:szCs w:val="26"/>
        </w:rPr>
        <w:t>-Ф</w:t>
      </w:r>
      <w:proofErr w:type="gramEnd"/>
      <w:r>
        <w:rPr>
          <w:sz w:val="26"/>
          <w:szCs w:val="26"/>
        </w:rPr>
        <w:t>З;</w:t>
      </w:r>
    </w:p>
    <w:p w:rsidR="003331B4" w:rsidRDefault="003331B4" w:rsidP="003331B4">
      <w:pPr>
        <w:autoSpaceDE w:val="0"/>
        <w:adjustRightInd w:val="0"/>
        <w:ind w:firstLine="709"/>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3331B4" w:rsidRDefault="003331B4" w:rsidP="003331B4">
      <w:pPr>
        <w:autoSpaceDE w:val="0"/>
        <w:adjustRightInd w:val="0"/>
        <w:ind w:firstLine="709"/>
        <w:jc w:val="both"/>
        <w:rPr>
          <w:sz w:val="26"/>
          <w:szCs w:val="26"/>
        </w:rPr>
      </w:pPr>
      <w:proofErr w:type="gramStart"/>
      <w:r>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w:t>
      </w:r>
      <w:r>
        <w:rPr>
          <w:sz w:val="26"/>
          <w:szCs w:val="26"/>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widowControl w:val="0"/>
        <w:autoSpaceDE w:val="0"/>
        <w:adjustRightInd w:val="0"/>
        <w:jc w:val="center"/>
        <w:rPr>
          <w:b/>
          <w:sz w:val="26"/>
          <w:szCs w:val="26"/>
        </w:rPr>
      </w:pPr>
      <w:r>
        <w:rPr>
          <w:b/>
          <w:sz w:val="26"/>
          <w:szCs w:val="26"/>
        </w:rPr>
        <w:t>Приём заявления и документов, их регистрация</w:t>
      </w:r>
    </w:p>
    <w:p w:rsidR="003331B4" w:rsidRDefault="003331B4" w:rsidP="003331B4">
      <w:pPr>
        <w:widowControl w:val="0"/>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3331B4" w:rsidRDefault="003331B4" w:rsidP="003331B4">
      <w:pPr>
        <w:autoSpaceDE w:val="0"/>
        <w:adjustRightInd w:val="0"/>
        <w:ind w:firstLine="709"/>
        <w:jc w:val="both"/>
        <w:rPr>
          <w:sz w:val="26"/>
          <w:szCs w:val="26"/>
        </w:rPr>
      </w:pPr>
      <w:r>
        <w:rPr>
          <w:sz w:val="26"/>
          <w:szCs w:val="26"/>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3331B4" w:rsidRDefault="003331B4" w:rsidP="003331B4">
      <w:pPr>
        <w:autoSpaceDE w:val="0"/>
        <w:adjustRightInd w:val="0"/>
        <w:ind w:firstLine="709"/>
        <w:jc w:val="both"/>
        <w:rPr>
          <w:sz w:val="26"/>
          <w:szCs w:val="26"/>
        </w:rPr>
      </w:pPr>
      <w:r>
        <w:rPr>
          <w:sz w:val="26"/>
          <w:szCs w:val="26"/>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3331B4" w:rsidRDefault="003331B4" w:rsidP="003331B4">
      <w:pPr>
        <w:autoSpaceDE w:val="0"/>
        <w:adjustRightInd w:val="0"/>
        <w:ind w:firstLine="709"/>
        <w:jc w:val="both"/>
        <w:rPr>
          <w:sz w:val="26"/>
          <w:szCs w:val="26"/>
        </w:rPr>
      </w:pPr>
      <w:r>
        <w:rPr>
          <w:sz w:val="26"/>
          <w:szCs w:val="26"/>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3331B4" w:rsidRDefault="003331B4" w:rsidP="003331B4">
      <w:pPr>
        <w:autoSpaceDE w:val="0"/>
        <w:adjustRightInd w:val="0"/>
        <w:ind w:firstLine="709"/>
        <w:jc w:val="both"/>
        <w:rPr>
          <w:color w:val="000000"/>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Направление межведомственного запроса</w:t>
      </w:r>
    </w:p>
    <w:p w:rsidR="003331B4" w:rsidRDefault="003331B4" w:rsidP="003331B4">
      <w:pPr>
        <w:widowControl w:val="0"/>
        <w:autoSpaceDE w:val="0"/>
        <w:adjustRightInd w:val="0"/>
        <w:ind w:firstLine="709"/>
        <w:jc w:val="center"/>
        <w:rPr>
          <w:rFonts w:eastAsia="Calibri"/>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пункте16настоящего Административного регламента.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Уполномоченными должностными лицами направляются </w:t>
      </w:r>
      <w:r>
        <w:rPr>
          <w:rFonts w:ascii="Times New Roman" w:eastAsia="Calibr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49. Время выполнения административной процедуры: осуществляется в течение3-х дней со дня получения заявления о предоставлении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3331B4" w:rsidRDefault="003331B4" w:rsidP="003331B4">
      <w:pPr>
        <w:pStyle w:val="ConsPlusNormal0"/>
        <w:ind w:firstLine="709"/>
        <w:jc w:val="both"/>
        <w:rPr>
          <w:rFonts w:ascii="Times New Roman" w:hAnsi="Times New Roman" w:cs="Times New Roman"/>
          <w:b/>
          <w:sz w:val="26"/>
          <w:szCs w:val="26"/>
        </w:rPr>
      </w:pPr>
    </w:p>
    <w:p w:rsidR="003331B4" w:rsidRDefault="003331B4" w:rsidP="003331B4">
      <w:pPr>
        <w:widowControl w:val="0"/>
        <w:autoSpaceDE w:val="0"/>
        <w:adjustRightInd w:val="0"/>
        <w:jc w:val="center"/>
        <w:rPr>
          <w:b/>
          <w:sz w:val="26"/>
          <w:szCs w:val="26"/>
        </w:rPr>
      </w:pPr>
      <w:r>
        <w:rPr>
          <w:b/>
          <w:sz w:val="26"/>
          <w:szCs w:val="26"/>
        </w:rPr>
        <w:t>Рассмотрение документов, представленных заявителем,</w:t>
      </w:r>
    </w:p>
    <w:p w:rsidR="003331B4" w:rsidRDefault="003331B4" w:rsidP="003331B4">
      <w:pPr>
        <w:widowControl w:val="0"/>
        <w:autoSpaceDE w:val="0"/>
        <w:adjustRightInd w:val="0"/>
        <w:jc w:val="center"/>
        <w:rPr>
          <w:b/>
          <w:sz w:val="26"/>
          <w:szCs w:val="26"/>
        </w:rPr>
      </w:pPr>
      <w:r>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3331B4" w:rsidRDefault="003331B4" w:rsidP="003331B4">
      <w:pPr>
        <w:widowControl w:val="0"/>
        <w:autoSpaceDE w:val="0"/>
        <w:adjustRightInd w:val="0"/>
        <w:ind w:firstLine="709"/>
        <w:jc w:val="center"/>
        <w:rPr>
          <w:rFonts w:eastAsia="Calibri"/>
          <w:b/>
          <w:color w:val="FF0000"/>
          <w:sz w:val="26"/>
          <w:szCs w:val="26"/>
          <w:lang w:eastAsia="en-US"/>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51. Основанием для начала административной процедуры является получение уполномоченными должностными лицами заявления о предоставлении </w:t>
      </w:r>
      <w:r>
        <w:rPr>
          <w:rFonts w:ascii="Times New Roman" w:hAnsi="Times New Roman" w:cs="Times New Roman"/>
          <w:sz w:val="26"/>
          <w:szCs w:val="26"/>
        </w:rPr>
        <w:lastRenderedPageBreak/>
        <w:t>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52. Время выполнения административной процедуры </w:t>
      </w:r>
      <w:r>
        <w:rPr>
          <w:rFonts w:ascii="Times New Roman" w:eastAsia="Calibri" w:hAnsi="Times New Roman" w:cs="Times New Roman"/>
          <w:sz w:val="26"/>
          <w:szCs w:val="26"/>
          <w:lang w:eastAsia="en-US"/>
        </w:rPr>
        <w:t xml:space="preserve">до 5 дней </w:t>
      </w:r>
      <w:r>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Предоставление заявителю результата предоставления</w:t>
      </w:r>
    </w:p>
    <w:p w:rsidR="003331B4" w:rsidRDefault="003331B4" w:rsidP="003331B4">
      <w:pPr>
        <w:widowControl w:val="0"/>
        <w:autoSpaceDE w:val="0"/>
        <w:adjustRightInd w:val="0"/>
        <w:jc w:val="center"/>
        <w:rPr>
          <w:rFonts w:eastAsia="Calibri"/>
          <w:b/>
          <w:sz w:val="26"/>
          <w:szCs w:val="26"/>
          <w:lang w:eastAsia="en-US"/>
        </w:rPr>
      </w:pPr>
      <w:r>
        <w:rPr>
          <w:rFonts w:eastAsia="Calibri"/>
          <w:b/>
          <w:sz w:val="26"/>
          <w:szCs w:val="26"/>
          <w:lang w:eastAsia="en-US"/>
        </w:rPr>
        <w:t>муниципальной услуги</w:t>
      </w:r>
    </w:p>
    <w:p w:rsidR="003331B4" w:rsidRDefault="003331B4" w:rsidP="003331B4">
      <w:pPr>
        <w:widowControl w:val="0"/>
        <w:autoSpaceDE w:val="0"/>
        <w:adjustRightInd w:val="0"/>
        <w:jc w:val="center"/>
        <w:rPr>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55. </w:t>
      </w:r>
      <w:r>
        <w:rPr>
          <w:rFonts w:ascii="Times New Roman" w:eastAsia="Calibri" w:hAnsi="Times New Roman" w:cs="Times New Roman"/>
          <w:sz w:val="26"/>
          <w:szCs w:val="26"/>
          <w:lang w:eastAsia="en-US"/>
        </w:rPr>
        <w:t>Уведомление заявителя о принятом решении осуществляется у</w:t>
      </w:r>
      <w:r>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56. Время выполнения административной процедуры: осуществляется в течение 3-х дней.</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57. Результатом выполнения административной процедуры является Предоставление заявителю:</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Pr>
          <w:rFonts w:ascii="Times New Roman" w:hAnsi="Times New Roman" w:cs="Times New Roman"/>
          <w:sz w:val="26"/>
          <w:szCs w:val="26"/>
        </w:rPr>
        <w:t>pdf</w:t>
      </w:r>
      <w:proofErr w:type="spellEnd"/>
      <w:r>
        <w:rPr>
          <w:rFonts w:ascii="Times New Roman" w:hAnsi="Times New Roman" w:cs="Times New Roman"/>
          <w:sz w:val="26"/>
          <w:szCs w:val="26"/>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Pr>
          <w:rFonts w:ascii="Times New Roman" w:hAnsi="Times New Roman" w:cs="Times New Roman"/>
          <w:sz w:val="26"/>
          <w:szCs w:val="26"/>
        </w:rPr>
        <w:t>sig</w:t>
      </w:r>
      <w:proofErr w:type="spellEnd"/>
      <w:r>
        <w:rPr>
          <w:rFonts w:ascii="Times New Roman" w:hAnsi="Times New Roman" w:cs="Times New Roman"/>
          <w:sz w:val="26"/>
          <w:szCs w:val="26"/>
        </w:rPr>
        <w:t xml:space="preserve">). Указанные документы в формате электронного архива </w:t>
      </w:r>
      <w:proofErr w:type="spellStart"/>
      <w:r>
        <w:rPr>
          <w:rFonts w:ascii="Times New Roman" w:hAnsi="Times New Roman" w:cs="Times New Roman"/>
          <w:sz w:val="26"/>
          <w:szCs w:val="26"/>
        </w:rPr>
        <w:t>zip</w:t>
      </w:r>
      <w:proofErr w:type="spellEnd"/>
      <w:r>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Pr>
          <w:rFonts w:ascii="Times New Roman" w:hAnsi="Times New Roman" w:cs="Times New Roman"/>
          <w:sz w:val="26"/>
          <w:szCs w:val="26"/>
        </w:rPr>
        <w:t>заверение подлинности</w:t>
      </w:r>
      <w:proofErr w:type="gramEnd"/>
      <w:r>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1"/>
        <w:rPr>
          <w:rFonts w:ascii="Times New Roman" w:hAnsi="Times New Roman" w:cs="Times New Roman"/>
          <w:b/>
          <w:sz w:val="26"/>
          <w:szCs w:val="26"/>
        </w:rPr>
      </w:pPr>
      <w:r>
        <w:rPr>
          <w:rFonts w:ascii="Times New Roman" w:hAnsi="Times New Roman" w:cs="Times New Roman"/>
          <w:b/>
          <w:sz w:val="26"/>
          <w:szCs w:val="26"/>
        </w:rPr>
        <w:t xml:space="preserve">IV.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исполнением административного регламента</w:t>
      </w:r>
    </w:p>
    <w:p w:rsidR="003331B4" w:rsidRDefault="003331B4" w:rsidP="003331B4">
      <w:pPr>
        <w:pStyle w:val="ConsPlusNormal0"/>
        <w:ind w:firstLine="0"/>
        <w:jc w:val="center"/>
        <w:outlineLvl w:val="1"/>
        <w:rPr>
          <w:rFonts w:ascii="Times New Roman" w:hAnsi="Times New Roman" w:cs="Times New Roman"/>
          <w:b/>
          <w:sz w:val="26"/>
          <w:szCs w:val="26"/>
        </w:rPr>
      </w:pPr>
    </w:p>
    <w:p w:rsidR="003331B4" w:rsidRDefault="003331B4" w:rsidP="003331B4">
      <w:pPr>
        <w:autoSpaceDE w:val="0"/>
        <w:adjustRightInd w:val="0"/>
        <w:jc w:val="center"/>
        <w:rPr>
          <w:b/>
          <w:sz w:val="26"/>
          <w:szCs w:val="26"/>
        </w:rPr>
      </w:pPr>
      <w:r>
        <w:rPr>
          <w:b/>
          <w:sz w:val="26"/>
          <w:szCs w:val="26"/>
        </w:rPr>
        <w:lastRenderedPageBreak/>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58.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ее предоставления</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331B4" w:rsidRDefault="003331B4" w:rsidP="003331B4">
      <w:pPr>
        <w:pStyle w:val="ConsPlusNormal0"/>
        <w:ind w:firstLine="0"/>
        <w:jc w:val="center"/>
        <w:outlineLvl w:val="2"/>
        <w:rPr>
          <w:rFonts w:ascii="Times New Roman" w:hAnsi="Times New Roman" w:cs="Times New Roman"/>
          <w:sz w:val="26"/>
          <w:szCs w:val="26"/>
        </w:rPr>
      </w:pPr>
    </w:p>
    <w:p w:rsidR="003331B4" w:rsidRDefault="003331B4" w:rsidP="003331B4">
      <w:pPr>
        <w:pStyle w:val="ConsPlusNormal0"/>
        <w:ind w:firstLine="0"/>
        <w:jc w:val="center"/>
        <w:outlineLvl w:val="2"/>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w:t>
      </w:r>
    </w:p>
    <w:p w:rsidR="003331B4" w:rsidRDefault="003331B4" w:rsidP="003331B4">
      <w:pPr>
        <w:pStyle w:val="ConsPlusNormal0"/>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муниципальной услуги, в том числе со стороны граждан, их объединений и организаций</w:t>
      </w:r>
    </w:p>
    <w:p w:rsidR="003331B4" w:rsidRDefault="003331B4" w:rsidP="003331B4">
      <w:pPr>
        <w:pStyle w:val="ConsPlusNormal0"/>
        <w:ind w:firstLine="0"/>
        <w:jc w:val="center"/>
        <w:rPr>
          <w:rFonts w:ascii="Times New Roman" w:hAnsi="Times New Roman" w:cs="Times New Roman"/>
          <w:sz w:val="26"/>
          <w:szCs w:val="26"/>
        </w:rPr>
      </w:pPr>
    </w:p>
    <w:p w:rsidR="003331B4" w:rsidRDefault="003331B4" w:rsidP="003331B4">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lastRenderedPageBreak/>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331B4" w:rsidRDefault="003331B4" w:rsidP="003331B4">
      <w:pPr>
        <w:pStyle w:val="ConsPlusNormal0"/>
        <w:ind w:firstLine="709"/>
        <w:jc w:val="both"/>
        <w:rPr>
          <w:rFonts w:ascii="Times New Roman" w:hAnsi="Times New Roman" w:cs="Times New Roman"/>
          <w:sz w:val="26"/>
          <w:szCs w:val="26"/>
        </w:rPr>
      </w:pPr>
    </w:p>
    <w:p w:rsidR="003331B4" w:rsidRDefault="003331B4" w:rsidP="003331B4">
      <w:pPr>
        <w:autoSpaceDE w:val="0"/>
        <w:adjustRightInd w:val="0"/>
        <w:ind w:firstLine="709"/>
        <w:jc w:val="center"/>
        <w:rPr>
          <w:sz w:val="26"/>
          <w:szCs w:val="26"/>
        </w:rPr>
      </w:pPr>
      <w:r>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w:t>
      </w:r>
      <w:r>
        <w:rPr>
          <w:sz w:val="26"/>
          <w:szCs w:val="26"/>
        </w:rPr>
        <w:t xml:space="preserve"> работников</w:t>
      </w:r>
    </w:p>
    <w:p w:rsidR="003331B4" w:rsidRDefault="003331B4" w:rsidP="003331B4">
      <w:pPr>
        <w:autoSpaceDE w:val="0"/>
        <w:adjustRightInd w:val="0"/>
        <w:ind w:firstLine="709"/>
        <w:jc w:val="center"/>
        <w:rPr>
          <w:b/>
          <w:sz w:val="26"/>
          <w:szCs w:val="26"/>
        </w:rPr>
      </w:pPr>
    </w:p>
    <w:p w:rsidR="003331B4" w:rsidRDefault="003331B4" w:rsidP="003331B4">
      <w:pPr>
        <w:autoSpaceDE w:val="0"/>
        <w:adjustRightInd w:val="0"/>
        <w:ind w:firstLine="709"/>
        <w:jc w:val="both"/>
        <w:rPr>
          <w:sz w:val="26"/>
          <w:szCs w:val="26"/>
        </w:rPr>
      </w:pPr>
      <w:r>
        <w:rPr>
          <w:sz w:val="26"/>
          <w:szCs w:val="26"/>
        </w:rPr>
        <w:t>65. Информация, указанная в данном разделе, подлежит обязательному размещению на Портале.</w:t>
      </w:r>
    </w:p>
    <w:p w:rsidR="003331B4" w:rsidRDefault="003331B4" w:rsidP="003331B4">
      <w:pPr>
        <w:autoSpaceDE w:val="0"/>
        <w:adjustRightInd w:val="0"/>
        <w:ind w:firstLine="709"/>
        <w:jc w:val="both"/>
        <w:rPr>
          <w:b/>
          <w:sz w:val="26"/>
          <w:szCs w:val="26"/>
        </w:rPr>
      </w:pPr>
    </w:p>
    <w:p w:rsidR="003331B4" w:rsidRDefault="003331B4" w:rsidP="003331B4">
      <w:pPr>
        <w:autoSpaceDE w:val="0"/>
        <w:adjustRightInd w:val="0"/>
        <w:ind w:firstLine="709"/>
        <w:jc w:val="center"/>
        <w:outlineLvl w:val="0"/>
        <w:rPr>
          <w:b/>
          <w:sz w:val="26"/>
          <w:szCs w:val="26"/>
        </w:rPr>
      </w:pPr>
      <w:proofErr w:type="gramStart"/>
      <w:r>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331B4" w:rsidRDefault="003331B4" w:rsidP="003331B4">
      <w:pPr>
        <w:autoSpaceDE w:val="0"/>
        <w:adjustRightInd w:val="0"/>
        <w:ind w:firstLine="709"/>
        <w:jc w:val="center"/>
        <w:rPr>
          <w:sz w:val="26"/>
          <w:szCs w:val="26"/>
        </w:rPr>
      </w:pPr>
    </w:p>
    <w:p w:rsidR="003331B4" w:rsidRDefault="003331B4" w:rsidP="003331B4">
      <w:pPr>
        <w:autoSpaceDE w:val="0"/>
        <w:adjustRightInd w:val="0"/>
        <w:ind w:firstLine="709"/>
        <w:jc w:val="both"/>
        <w:rPr>
          <w:sz w:val="26"/>
          <w:szCs w:val="26"/>
        </w:rPr>
      </w:pPr>
      <w:r>
        <w:rPr>
          <w:sz w:val="26"/>
          <w:szCs w:val="26"/>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Органы муниципальной власти, организации и уполномоченные</w:t>
      </w:r>
    </w:p>
    <w:p w:rsidR="003331B4" w:rsidRDefault="003331B4" w:rsidP="003331B4">
      <w:pPr>
        <w:autoSpaceDE w:val="0"/>
        <w:adjustRightInd w:val="0"/>
        <w:ind w:firstLine="709"/>
        <w:jc w:val="center"/>
        <w:rPr>
          <w:b/>
          <w:sz w:val="26"/>
          <w:szCs w:val="26"/>
        </w:rPr>
      </w:pPr>
      <w:r>
        <w:rPr>
          <w:b/>
          <w:sz w:val="26"/>
          <w:szCs w:val="26"/>
        </w:rPr>
        <w:t xml:space="preserve">на рассмотрение жалобы лица, которым может быть </w:t>
      </w:r>
      <w:proofErr w:type="gramStart"/>
      <w:r>
        <w:rPr>
          <w:b/>
          <w:sz w:val="26"/>
          <w:szCs w:val="26"/>
        </w:rPr>
        <w:t>направлена</w:t>
      </w:r>
      <w:proofErr w:type="gramEnd"/>
    </w:p>
    <w:p w:rsidR="003331B4" w:rsidRDefault="003331B4" w:rsidP="003331B4">
      <w:pPr>
        <w:autoSpaceDE w:val="0"/>
        <w:adjustRightInd w:val="0"/>
        <w:ind w:firstLine="709"/>
        <w:jc w:val="center"/>
        <w:rPr>
          <w:b/>
          <w:sz w:val="26"/>
          <w:szCs w:val="26"/>
        </w:rPr>
      </w:pPr>
      <w:r>
        <w:rPr>
          <w:b/>
          <w:sz w:val="26"/>
          <w:szCs w:val="26"/>
        </w:rPr>
        <w:t>жалоба заявителя в досудебном (внесудебном) порядке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67.Жалоба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3331B4" w:rsidRDefault="003331B4" w:rsidP="003331B4">
      <w:pPr>
        <w:autoSpaceDE w:val="0"/>
        <w:adjustRightInd w:val="0"/>
        <w:ind w:firstLine="709"/>
        <w:jc w:val="both"/>
        <w:rPr>
          <w:sz w:val="26"/>
          <w:szCs w:val="26"/>
        </w:rPr>
      </w:pPr>
      <w:r>
        <w:rPr>
          <w:sz w:val="26"/>
          <w:szCs w:val="26"/>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center"/>
        <w:outlineLvl w:val="1"/>
        <w:rPr>
          <w:b/>
          <w:sz w:val="26"/>
          <w:szCs w:val="26"/>
        </w:rPr>
      </w:pPr>
      <w:r>
        <w:rPr>
          <w:b/>
          <w:sz w:val="26"/>
          <w:szCs w:val="26"/>
        </w:rPr>
        <w:t>Способы информирования заявителей о порядке подачи</w:t>
      </w:r>
    </w:p>
    <w:p w:rsidR="003331B4" w:rsidRDefault="003331B4" w:rsidP="003331B4">
      <w:pPr>
        <w:autoSpaceDE w:val="0"/>
        <w:adjustRightInd w:val="0"/>
        <w:ind w:firstLine="709"/>
        <w:jc w:val="center"/>
        <w:rPr>
          <w:b/>
          <w:sz w:val="26"/>
          <w:szCs w:val="26"/>
        </w:rPr>
      </w:pPr>
      <w:r>
        <w:rPr>
          <w:b/>
          <w:sz w:val="26"/>
          <w:szCs w:val="26"/>
        </w:rPr>
        <w:t>и рассмотрения жалобы, в том числе с использованием Портала</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r>
        <w:rPr>
          <w:sz w:val="26"/>
          <w:szCs w:val="26"/>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jc w:val="center"/>
        <w:outlineLvl w:val="1"/>
        <w:rPr>
          <w:b/>
          <w:sz w:val="26"/>
          <w:szCs w:val="26"/>
        </w:rPr>
      </w:pPr>
      <w:r>
        <w:rPr>
          <w:b/>
          <w:sz w:val="26"/>
          <w:szCs w:val="26"/>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Оренбургской области, а также его должностных лиц</w:t>
      </w:r>
    </w:p>
    <w:p w:rsidR="003331B4" w:rsidRDefault="003331B4" w:rsidP="003331B4">
      <w:pPr>
        <w:autoSpaceDE w:val="0"/>
        <w:adjustRightInd w:val="0"/>
        <w:ind w:firstLine="709"/>
        <w:jc w:val="both"/>
        <w:rPr>
          <w:sz w:val="26"/>
          <w:szCs w:val="26"/>
        </w:rPr>
      </w:pPr>
    </w:p>
    <w:p w:rsidR="003331B4" w:rsidRPr="003331B4" w:rsidRDefault="003331B4" w:rsidP="003331B4">
      <w:pPr>
        <w:autoSpaceDE w:val="0"/>
        <w:adjustRightInd w:val="0"/>
        <w:ind w:firstLine="709"/>
        <w:jc w:val="both"/>
        <w:rPr>
          <w:sz w:val="26"/>
          <w:szCs w:val="26"/>
        </w:rPr>
      </w:pPr>
      <w:r>
        <w:rPr>
          <w:sz w:val="26"/>
          <w:szCs w:val="26"/>
        </w:rPr>
        <w:t>69. </w:t>
      </w:r>
      <w:r w:rsidRPr="003331B4">
        <w:rPr>
          <w:sz w:val="26"/>
          <w:szCs w:val="26"/>
        </w:rPr>
        <w:t xml:space="preserve">Федеральный </w:t>
      </w:r>
      <w:hyperlink r:id="rId9" w:history="1">
        <w:r w:rsidRPr="003331B4">
          <w:rPr>
            <w:rStyle w:val="a3"/>
            <w:color w:val="auto"/>
            <w:sz w:val="26"/>
            <w:szCs w:val="26"/>
            <w:u w:val="none"/>
          </w:rPr>
          <w:t>закон</w:t>
        </w:r>
      </w:hyperlink>
      <w:r w:rsidRPr="003331B4">
        <w:rPr>
          <w:sz w:val="26"/>
          <w:szCs w:val="26"/>
        </w:rPr>
        <w:t xml:space="preserve"> от 27 июля 2010 года № 210-ФЗ «Об организации предоставления государственных и муниципальных услуг»;</w:t>
      </w:r>
    </w:p>
    <w:p w:rsidR="003331B4" w:rsidRDefault="001E261D" w:rsidP="003331B4">
      <w:pPr>
        <w:autoSpaceDE w:val="0"/>
        <w:adjustRightInd w:val="0"/>
        <w:ind w:firstLine="709"/>
        <w:jc w:val="both"/>
        <w:rPr>
          <w:color w:val="22272F"/>
          <w:sz w:val="26"/>
          <w:szCs w:val="26"/>
        </w:rPr>
      </w:pPr>
      <w:hyperlink r:id="rId10" w:anchor="/document/27537955/entry/0" w:history="1">
        <w:proofErr w:type="gramStart"/>
        <w:r w:rsidR="003331B4" w:rsidRPr="003331B4">
          <w:rPr>
            <w:rStyle w:val="a3"/>
            <w:color w:val="auto"/>
            <w:sz w:val="26"/>
            <w:szCs w:val="26"/>
            <w:u w:val="none"/>
          </w:rPr>
          <w:t>постановление</w:t>
        </w:r>
      </w:hyperlink>
      <w:r w:rsidR="003331B4" w:rsidRPr="003331B4">
        <w:rPr>
          <w:sz w:val="26"/>
          <w:szCs w:val="26"/>
        </w:rPr>
        <w:t xml:space="preserve"> Правительства РФ от 16 августа 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331B4" w:rsidRPr="003331B4">
        <w:rPr>
          <w:sz w:val="26"/>
          <w:szCs w:val="26"/>
        </w:rPr>
        <w:t xml:space="preserve"> </w:t>
      </w:r>
      <w:hyperlink r:id="rId11" w:history="1">
        <w:r w:rsidR="003331B4" w:rsidRPr="003331B4">
          <w:rPr>
            <w:rStyle w:val="a3"/>
            <w:color w:val="auto"/>
            <w:sz w:val="26"/>
            <w:szCs w:val="26"/>
            <w:u w:val="none"/>
          </w:rPr>
          <w:t>частью 1.1 статьи 16</w:t>
        </w:r>
      </w:hyperlink>
      <w:r w:rsidR="003331B4" w:rsidRPr="003331B4">
        <w:rPr>
          <w:sz w:val="26"/>
          <w:szCs w:val="26"/>
        </w:rPr>
        <w:t xml:space="preserve"> </w:t>
      </w:r>
      <w:r w:rsidR="003331B4">
        <w:rPr>
          <w:sz w:val="26"/>
          <w:szCs w:val="26"/>
        </w:rPr>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3331B4">
        <w:rPr>
          <w:color w:val="22272F"/>
          <w:sz w:val="26"/>
          <w:szCs w:val="26"/>
        </w:rPr>
        <w:t>».</w:t>
      </w: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autoSpaceDE w:val="0"/>
        <w:adjustRightInd w:val="0"/>
        <w:ind w:firstLine="709"/>
        <w:jc w:val="both"/>
        <w:rPr>
          <w:sz w:val="26"/>
          <w:szCs w:val="26"/>
        </w:rPr>
      </w:pPr>
    </w:p>
    <w:p w:rsidR="003331B4" w:rsidRDefault="003331B4" w:rsidP="003331B4">
      <w:pPr>
        <w:pageBreakBefore/>
        <w:ind w:firstLine="4253"/>
        <w:jc w:val="right"/>
        <w:rPr>
          <w:sz w:val="26"/>
          <w:szCs w:val="26"/>
        </w:rPr>
      </w:pPr>
      <w:r>
        <w:rPr>
          <w:sz w:val="26"/>
          <w:szCs w:val="26"/>
        </w:rPr>
        <w:lastRenderedPageBreak/>
        <w:t xml:space="preserve">Приложение № 1 </w:t>
      </w:r>
    </w:p>
    <w:p w:rsidR="003331B4" w:rsidRDefault="003331B4" w:rsidP="003331B4">
      <w:pPr>
        <w:ind w:firstLine="4253"/>
        <w:jc w:val="right"/>
        <w:rPr>
          <w:sz w:val="26"/>
          <w:szCs w:val="26"/>
        </w:rPr>
      </w:pPr>
      <w:r>
        <w:rPr>
          <w:sz w:val="26"/>
          <w:szCs w:val="26"/>
        </w:rPr>
        <w:t xml:space="preserve">к Административному регламенту </w:t>
      </w:r>
    </w:p>
    <w:p w:rsidR="003331B4" w:rsidRDefault="003331B4" w:rsidP="003331B4">
      <w:pPr>
        <w:ind w:firstLine="4253"/>
        <w:jc w:val="right"/>
        <w:rPr>
          <w:rFonts w:ascii="Arial" w:hAnsi="Arial" w:cs="Arial"/>
          <w:color w:val="333333"/>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 xml:space="preserve"> 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(правообладатель земельного участка:</w:t>
      </w:r>
      <w:proofErr w:type="gramEnd"/>
      <w:r>
        <w:rPr>
          <w:rFonts w:ascii="Liberation Serif" w:hAnsi="Liberation Serif" w:cs="Liberation Serif"/>
          <w:sz w:val="26"/>
          <w:szCs w:val="26"/>
        </w:rPr>
        <w:t xml:space="preserve"> Ф.И.О. физического лица либо Ф.И.О. руководителя и наименование юридического лица,</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организационно-правовая форма)</w:t>
      </w:r>
      <w:proofErr w:type="gramEnd"/>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(паспортные данные физического лица: серия, номер, кем и когда выдан</w:t>
      </w:r>
      <w:proofErr w:type="gramEnd"/>
    </w:p>
    <w:p w:rsidR="003331B4" w:rsidRDefault="003331B4" w:rsidP="003331B4">
      <w:pPr>
        <w:ind w:left="4253"/>
        <w:jc w:val="center"/>
        <w:rPr>
          <w:sz w:val="26"/>
          <w:szCs w:val="26"/>
        </w:rPr>
      </w:pPr>
      <w:r>
        <w:rPr>
          <w:rFonts w:ascii="Liberation Serif" w:hAnsi="Liberation Serif" w:cs="Liberation Serif"/>
          <w:sz w:val="26"/>
          <w:szCs w:val="26"/>
        </w:rPr>
        <w:t>либо ИНН юридического лица) 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sz w:val="26"/>
          <w:szCs w:val="26"/>
        </w:rPr>
      </w:pPr>
      <w:r>
        <w:rPr>
          <w:rFonts w:ascii="Liberation Serif" w:hAnsi="Liberation Serif" w:cs="Liberation Serif"/>
          <w:sz w:val="26"/>
          <w:szCs w:val="26"/>
        </w:rPr>
        <w:t>(почтовый адрес)</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roofErr w:type="gramStart"/>
      <w:r>
        <w:rPr>
          <w:rFonts w:ascii="Liberation Serif" w:hAnsi="Liberation Serif" w:cs="Liberation Serif"/>
          <w:sz w:val="26"/>
          <w:szCs w:val="26"/>
        </w:rPr>
        <w:t>(Ф.И.О. представителя правообладателя</w:t>
      </w:r>
      <w:proofErr w:type="gramEnd"/>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с указанием даты, номера и иных реквизитов документа,</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подтверждающего полномочия лица на осуществление</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действий от имени правообладателя)</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(паспортные данные представителя: серия, номер, кем и когда выдан)</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(почтовый адрес представителя)</w:t>
      </w:r>
    </w:p>
    <w:p w:rsidR="003331B4" w:rsidRDefault="003331B4" w:rsidP="003331B4">
      <w:pPr>
        <w:ind w:left="4253"/>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w:t>
      </w:r>
    </w:p>
    <w:p w:rsidR="003331B4" w:rsidRDefault="003331B4" w:rsidP="003331B4">
      <w:pPr>
        <w:widowControl w:val="0"/>
        <w:tabs>
          <w:tab w:val="left" w:pos="993"/>
        </w:tabs>
        <w:autoSpaceDE w:val="0"/>
        <w:ind w:left="4253" w:right="-2" w:firstLine="1985"/>
        <w:jc w:val="center"/>
        <w:rPr>
          <w:sz w:val="26"/>
          <w:szCs w:val="26"/>
        </w:rPr>
      </w:pPr>
      <w:r>
        <w:rPr>
          <w:rFonts w:ascii="Liberation Serif" w:hAnsi="Liberation Serif" w:cs="Liberation Serif"/>
          <w:sz w:val="26"/>
          <w:szCs w:val="26"/>
        </w:rPr>
        <w:t>(контактный телефон)</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Заявление</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о предоставлении разрешения на отклонение от предельных параметров</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разрешенного строительства, реконструкции объекта капитального</w:t>
      </w:r>
    </w:p>
    <w:p w:rsidR="003331B4" w:rsidRDefault="003331B4" w:rsidP="003331B4">
      <w:pPr>
        <w:widowControl w:val="0"/>
        <w:tabs>
          <w:tab w:val="left" w:pos="993"/>
        </w:tabs>
        <w:autoSpaceDE w:val="0"/>
        <w:ind w:right="-2"/>
        <w:jc w:val="center"/>
        <w:rPr>
          <w:rFonts w:ascii="Liberation Serif" w:hAnsi="Liberation Serif" w:cs="Liberation Serif"/>
          <w:b/>
          <w:sz w:val="26"/>
          <w:szCs w:val="26"/>
        </w:rPr>
      </w:pPr>
      <w:r>
        <w:rPr>
          <w:rFonts w:ascii="Liberation Serif" w:hAnsi="Liberation Serif" w:cs="Liberation Serif"/>
          <w:b/>
          <w:sz w:val="26"/>
          <w:szCs w:val="26"/>
        </w:rPr>
        <w:t>строительства</w:t>
      </w:r>
    </w:p>
    <w:p w:rsidR="003331B4" w:rsidRDefault="003331B4" w:rsidP="003331B4">
      <w:pPr>
        <w:widowControl w:val="0"/>
        <w:tabs>
          <w:tab w:val="left" w:pos="993"/>
        </w:tabs>
        <w:autoSpaceDE w:val="0"/>
        <w:ind w:right="-2"/>
        <w:jc w:val="center"/>
        <w:rPr>
          <w:rFonts w:ascii="Liberation Serif" w:hAnsi="Liberation Serif" w:cs="Liberation Serif"/>
          <w:sz w:val="26"/>
          <w:szCs w:val="26"/>
        </w:rPr>
      </w:pP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w:t>
      </w:r>
      <w:r>
        <w:rPr>
          <w:rFonts w:ascii="Liberation Serif" w:hAnsi="Liberation Serif" w:cs="Liberation Serif"/>
          <w:i/>
          <w:sz w:val="26"/>
          <w:szCs w:val="26"/>
        </w:rPr>
        <w:lastRenderedPageBreak/>
        <w:t>участка (при наличии). Сведения об объекте капитального строительства: кадастровый номер, площадь, этажность, назначение.</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в связи со строительством______________________________________________________</w:t>
      </w:r>
    </w:p>
    <w:p w:rsidR="003331B4" w:rsidRDefault="003331B4" w:rsidP="003331B4">
      <w:pPr>
        <w:widowControl w:val="0"/>
        <w:tabs>
          <w:tab w:val="left" w:pos="0"/>
        </w:tabs>
        <w:autoSpaceDE w:val="0"/>
        <w:ind w:right="-2" w:firstLine="709"/>
        <w:jc w:val="both"/>
        <w:rPr>
          <w:rFonts w:ascii="Liberation Serif" w:hAnsi="Liberation Serif" w:cs="Liberation Serif"/>
          <w:i/>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ind w:left="284" w:right="567" w:firstLine="709"/>
        <w:jc w:val="both"/>
        <w:rPr>
          <w:rFonts w:ascii="PT Astra Serif" w:hAnsi="PT Astra Serif"/>
          <w:sz w:val="26"/>
          <w:szCs w:val="26"/>
        </w:rPr>
      </w:pP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xml:space="preserve">реконструкцией__________________________________________________________  </w:t>
      </w:r>
    </w:p>
    <w:p w:rsidR="003331B4" w:rsidRDefault="003331B4" w:rsidP="003331B4">
      <w:pPr>
        <w:widowControl w:val="0"/>
        <w:tabs>
          <w:tab w:val="left" w:pos="993"/>
        </w:tabs>
        <w:autoSpaceDE w:val="0"/>
        <w:ind w:right="-2" w:firstLine="709"/>
        <w:jc w:val="both"/>
        <w:rPr>
          <w:sz w:val="26"/>
          <w:szCs w:val="26"/>
        </w:rPr>
      </w:pPr>
      <w:r>
        <w:rPr>
          <w:rFonts w:ascii="Liberation Serif" w:hAnsi="Liberation Serif" w:cs="Liberation Serif"/>
          <w:i/>
          <w:sz w:val="26"/>
          <w:szCs w:val="26"/>
        </w:rPr>
        <w:t xml:space="preserve">                                  (указывается наименование объекта капитального строительства)</w:t>
      </w:r>
    </w:p>
    <w:p w:rsidR="003331B4" w:rsidRDefault="003331B4" w:rsidP="003331B4">
      <w:pPr>
        <w:widowControl w:val="0"/>
        <w:tabs>
          <w:tab w:val="left" w:pos="993"/>
        </w:tabs>
        <w:autoSpaceDE w:val="0"/>
        <w:ind w:right="-2" w:firstLine="709"/>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3331B4" w:rsidRDefault="003331B4" w:rsidP="003331B4">
      <w:pPr>
        <w:widowControl w:val="0"/>
        <w:tabs>
          <w:tab w:val="left" w:pos="993"/>
        </w:tabs>
        <w:autoSpaceDE w:val="0"/>
        <w:ind w:right="-2"/>
        <w:jc w:val="both"/>
        <w:rPr>
          <w:sz w:val="26"/>
          <w:szCs w:val="26"/>
        </w:rPr>
      </w:pPr>
      <w:r>
        <w:rPr>
          <w:rFonts w:ascii="Liberation Serif" w:hAnsi="Liberation Serif" w:cs="Liberation Serif"/>
          <w:sz w:val="26"/>
          <w:szCs w:val="26"/>
        </w:rPr>
        <w:t>        (</w:t>
      </w:r>
      <w:r>
        <w:rPr>
          <w:rFonts w:ascii="Liberation Serif" w:hAnsi="Liberation Serif" w:cs="Liberation Serif"/>
          <w:i/>
          <w:sz w:val="26"/>
          <w:szCs w:val="26"/>
        </w:rPr>
        <w:t>указывается перечень прилагаемых документов)</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3331B4" w:rsidRDefault="003331B4" w:rsidP="003331B4">
      <w:pPr>
        <w:widowControl w:val="0"/>
        <w:tabs>
          <w:tab w:val="left" w:pos="993"/>
        </w:tabs>
        <w:autoSpaceDE w:val="0"/>
        <w:ind w:right="-2" w:firstLine="567"/>
        <w:jc w:val="both"/>
        <w:rPr>
          <w:rFonts w:ascii="Liberation Serif" w:hAnsi="Liberation Serif" w:cs="Liberation Serif"/>
          <w:i/>
          <w:sz w:val="26"/>
          <w:szCs w:val="26"/>
        </w:rPr>
      </w:pPr>
      <w:r>
        <w:rPr>
          <w:rFonts w:ascii="Liberation Serif" w:hAnsi="Liberation Serif" w:cs="Liberation Serif"/>
          <w:i/>
          <w:sz w:val="26"/>
          <w:szCs w:val="26"/>
        </w:rPr>
        <w:t xml:space="preserve"> (указать способ получения результата предоставления муниципальной услуги)</w:t>
      </w:r>
    </w:p>
    <w:p w:rsidR="003331B4" w:rsidRDefault="003331B4" w:rsidP="003331B4">
      <w:pPr>
        <w:widowControl w:val="0"/>
        <w:tabs>
          <w:tab w:val="left" w:pos="993"/>
        </w:tabs>
        <w:autoSpaceDE w:val="0"/>
        <w:ind w:right="-2" w:firstLine="567"/>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p>
    <w:p w:rsidR="003331B4" w:rsidRDefault="003331B4" w:rsidP="003331B4">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    _______________     _______________________________________</w:t>
      </w:r>
    </w:p>
    <w:p w:rsidR="003331B4" w:rsidRDefault="003331B4" w:rsidP="003331B4">
      <w:pPr>
        <w:widowControl w:val="0"/>
        <w:tabs>
          <w:tab w:val="left" w:pos="993"/>
        </w:tabs>
        <w:autoSpaceDE w:val="0"/>
        <w:ind w:right="-2"/>
        <w:jc w:val="both"/>
        <w:rPr>
          <w:rFonts w:ascii="Liberation Serif" w:hAnsi="Liberation Serif" w:cs="Liberation Serif"/>
          <w:i/>
          <w:sz w:val="26"/>
          <w:szCs w:val="26"/>
        </w:rPr>
      </w:pPr>
      <w:r>
        <w:rPr>
          <w:rFonts w:ascii="Liberation Serif" w:hAnsi="Liberation Serif" w:cs="Liberation Serif"/>
          <w:i/>
          <w:sz w:val="26"/>
          <w:szCs w:val="26"/>
        </w:rPr>
        <w:t xml:space="preserve">            (дата)                           (подпись)                                                                (ФИО)</w:t>
      </w:r>
    </w:p>
    <w:p w:rsidR="003331B4" w:rsidRDefault="003331B4" w:rsidP="003331B4">
      <w:pPr>
        <w:pStyle w:val="a6"/>
        <w:shd w:val="clear" w:color="auto" w:fill="FFFFFF"/>
        <w:spacing w:after="0"/>
        <w:ind w:left="720"/>
        <w:rPr>
          <w:rFonts w:ascii="Arial" w:hAnsi="Arial" w:cs="Arial"/>
          <w:color w:val="333333"/>
          <w:sz w:val="26"/>
          <w:szCs w:val="26"/>
        </w:rPr>
      </w:pPr>
    </w:p>
    <w:p w:rsidR="003331B4" w:rsidRDefault="003331B4" w:rsidP="003331B4">
      <w:pPr>
        <w:pStyle w:val="a6"/>
        <w:shd w:val="clear" w:color="auto" w:fill="FFFFFF"/>
        <w:spacing w:after="0"/>
        <w:ind w:left="720"/>
        <w:rPr>
          <w:rFonts w:ascii="Arial" w:hAnsi="Arial" w:cs="Arial"/>
          <w:bCs/>
          <w:color w:val="333333"/>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2</w:t>
      </w:r>
    </w:p>
    <w:p w:rsidR="003331B4" w:rsidRDefault="003331B4" w:rsidP="003331B4">
      <w:pPr>
        <w:ind w:firstLine="4253"/>
        <w:jc w:val="right"/>
        <w:rPr>
          <w:rFonts w:ascii="Liberation Serif" w:hAnsi="Liberation Serif" w:cs="Liberation Serif"/>
          <w:b/>
          <w:sz w:val="26"/>
          <w:szCs w:val="26"/>
        </w:rPr>
      </w:pPr>
      <w:r>
        <w:rPr>
          <w:rFonts w:ascii="Liberation Serif" w:hAnsi="Liberation Serif" w:cs="Liberation Serif"/>
          <w:sz w:val="26"/>
          <w:szCs w:val="26"/>
        </w:rPr>
        <w:t>к Административному регламенту</w:t>
      </w:r>
      <w:r>
        <w:rPr>
          <w:rFonts w:ascii="Liberation Serif" w:hAnsi="Liberation Serif" w:cs="Liberation Serif"/>
          <w:b/>
          <w:sz w:val="26"/>
          <w:szCs w:val="26"/>
        </w:rPr>
        <w:t xml:space="preserve"> </w:t>
      </w:r>
    </w:p>
    <w:p w:rsidR="003331B4" w:rsidRDefault="003331B4" w:rsidP="003331B4">
      <w:pPr>
        <w:pStyle w:val="a6"/>
        <w:shd w:val="clear" w:color="auto" w:fill="FFFFFF"/>
        <w:spacing w:after="0" w:line="240" w:lineRule="auto"/>
        <w:ind w:left="720"/>
        <w:jc w:val="right"/>
        <w:rPr>
          <w:rFonts w:ascii="Liberation Serif" w:hAnsi="Liberation Serif" w:cs="Liberation Serif"/>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right"/>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center"/>
        <w:rPr>
          <w:rFonts w:ascii="Liberation Serif" w:hAnsi="Liberation Serif" w:cs="Liberation Serif"/>
          <w:b/>
          <w:bCs/>
          <w:sz w:val="26"/>
          <w:szCs w:val="26"/>
        </w:rPr>
      </w:pPr>
      <w:r>
        <w:rPr>
          <w:rFonts w:ascii="Liberation Serif" w:hAnsi="Liberation Serif" w:cs="Liberation Serif"/>
          <w:b/>
          <w:bCs/>
          <w:sz w:val="26"/>
          <w:szCs w:val="26"/>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proofErr w:type="gramStart"/>
      <w:r>
        <w:rPr>
          <w:rFonts w:ascii="Liberation Serif" w:hAnsi="Liberation Serif" w:cs="Liberation Serif"/>
          <w:bCs/>
          <w:sz w:val="26"/>
          <w:szCs w:val="26"/>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roofErr w:type="gramEnd"/>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w:t>
      </w:r>
    </w:p>
    <w:p w:rsidR="003331B4" w:rsidRDefault="003331B4" w:rsidP="003331B4">
      <w:pPr>
        <w:pStyle w:val="a6"/>
        <w:shd w:val="clear" w:color="auto" w:fill="FFFFFF"/>
        <w:spacing w:after="0" w:line="240" w:lineRule="auto"/>
        <w:ind w:left="720" w:firstLine="709"/>
        <w:jc w:val="center"/>
        <w:rPr>
          <w:rFonts w:ascii="Liberation Serif" w:hAnsi="Liberation Serif" w:cs="Liberation Serif"/>
          <w:bCs/>
          <w:i/>
          <w:sz w:val="26"/>
          <w:szCs w:val="26"/>
        </w:rPr>
      </w:pPr>
      <w:r>
        <w:rPr>
          <w:rFonts w:ascii="Liberation Serif" w:hAnsi="Liberation Serif" w:cs="Liberation Serif"/>
          <w:bCs/>
          <w:i/>
          <w:sz w:val="26"/>
          <w:szCs w:val="26"/>
        </w:rPr>
        <w:t>(указывается адрес)</w:t>
      </w:r>
    </w:p>
    <w:p w:rsidR="003331B4" w:rsidRDefault="003331B4" w:rsidP="003331B4">
      <w:pPr>
        <w:pStyle w:val="a6"/>
        <w:shd w:val="clear" w:color="auto" w:fill="FFFFFF"/>
        <w:spacing w:after="0" w:line="240" w:lineRule="auto"/>
        <w:ind w:left="720"/>
        <w:jc w:val="center"/>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w:t>
      </w:r>
    </w:p>
    <w:p w:rsidR="003331B4" w:rsidRDefault="003331B4" w:rsidP="003331B4">
      <w:pPr>
        <w:pStyle w:val="a6"/>
        <w:shd w:val="clear" w:color="auto" w:fill="FFFFFF"/>
        <w:spacing w:after="0" w:line="240" w:lineRule="auto"/>
        <w:ind w:left="720"/>
        <w:jc w:val="center"/>
        <w:rPr>
          <w:bCs/>
          <w:sz w:val="26"/>
          <w:szCs w:val="26"/>
        </w:rPr>
      </w:pPr>
      <w:r>
        <w:rPr>
          <w:rFonts w:ascii="Liberation Serif" w:hAnsi="Liberation Serif" w:cs="Liberation Serif"/>
          <w:bCs/>
          <w:i/>
          <w:sz w:val="26"/>
          <w:szCs w:val="26"/>
        </w:rPr>
        <w:t>(указывается наименование предельного параметра и показатель предоставляемого отклонения)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2. Опубликовать настоящее постановление </w:t>
      </w:r>
      <w:proofErr w:type="gramStart"/>
      <w:r>
        <w:rPr>
          <w:rFonts w:ascii="Liberation Serif" w:hAnsi="Liberation Serif" w:cs="Liberation Serif"/>
          <w:bCs/>
          <w:sz w:val="26"/>
          <w:szCs w:val="26"/>
        </w:rPr>
        <w:t>в</w:t>
      </w:r>
      <w:proofErr w:type="gramEnd"/>
      <w:r>
        <w:rPr>
          <w:rFonts w:ascii="Liberation Serif" w:hAnsi="Liberation Serif" w:cs="Liberation Serif"/>
          <w:bCs/>
          <w:sz w:val="26"/>
          <w:szCs w:val="26"/>
        </w:rPr>
        <w:t xml:space="preserve"> «_________________________».</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3. Настоящее решение (постановление/распоряжение) вступает в силу после его официального опубликования.</w:t>
      </w:r>
    </w:p>
    <w:p w:rsidR="003331B4" w:rsidRDefault="003331B4" w:rsidP="003331B4">
      <w:pPr>
        <w:pStyle w:val="a6"/>
        <w:shd w:val="clear" w:color="auto" w:fill="FFFFFF"/>
        <w:spacing w:after="0" w:line="240" w:lineRule="auto"/>
        <w:ind w:left="720" w:firstLine="709"/>
        <w:jc w:val="both"/>
        <w:rPr>
          <w:rFonts w:ascii="Liberation Serif" w:hAnsi="Liberation Serif" w:cs="Liberation Serif"/>
          <w:bCs/>
          <w:sz w:val="26"/>
          <w:szCs w:val="26"/>
        </w:rPr>
      </w:pPr>
      <w:r>
        <w:rPr>
          <w:rFonts w:ascii="Liberation Serif" w:hAnsi="Liberation Serif" w:cs="Liberation Serif"/>
          <w:bCs/>
          <w:sz w:val="26"/>
          <w:szCs w:val="26"/>
        </w:rPr>
        <w:t xml:space="preserve">4. Контроль за исполнением настоящего постановления возложить </w:t>
      </w:r>
      <w:proofErr w:type="gramStart"/>
      <w:r>
        <w:rPr>
          <w:rFonts w:ascii="Liberation Serif" w:hAnsi="Liberation Serif" w:cs="Liberation Serif"/>
          <w:bCs/>
          <w:sz w:val="26"/>
          <w:szCs w:val="26"/>
        </w:rPr>
        <w:t>на</w:t>
      </w:r>
      <w:proofErr w:type="gramEnd"/>
      <w:r>
        <w:rPr>
          <w:rFonts w:ascii="Liberation Serif" w:hAnsi="Liberation Serif" w:cs="Liberation Serif"/>
          <w:bCs/>
          <w:sz w:val="26"/>
          <w:szCs w:val="26"/>
        </w:rPr>
        <w:t xml:space="preserve"> _________________________________________________________________.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_______________________________________</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(подпись должностного лица органа,</w:t>
      </w:r>
      <w:proofErr w:type="gramEnd"/>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roofErr w:type="gramStart"/>
      <w:r>
        <w:rPr>
          <w:rFonts w:ascii="Liberation Serif" w:hAnsi="Liberation Serif" w:cs="Liberation Serif"/>
          <w:bCs/>
          <w:i/>
          <w:sz w:val="26"/>
          <w:szCs w:val="26"/>
        </w:rPr>
        <w:t>осуществляющего</w:t>
      </w:r>
      <w:proofErr w:type="gramEnd"/>
      <w:r>
        <w:rPr>
          <w:rFonts w:ascii="Liberation Serif" w:hAnsi="Liberation Serif" w:cs="Liberation Serif"/>
          <w:bCs/>
          <w:i/>
          <w:sz w:val="26"/>
          <w:szCs w:val="26"/>
        </w:rPr>
        <w:t> предоставление</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r>
        <w:rPr>
          <w:rFonts w:ascii="Liberation Serif" w:hAnsi="Liberation Serif" w:cs="Liberation Serif"/>
          <w:bCs/>
          <w:i/>
          <w:sz w:val="26"/>
          <w:szCs w:val="26"/>
        </w:rPr>
        <w:t>муниципальной услуги</w:t>
      </w: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39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jc w:val="right"/>
        <w:rPr>
          <w:rStyle w:val="a3"/>
          <w:b/>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jc w:val="right"/>
        <w:rPr>
          <w:rStyle w:val="a3"/>
          <w:rFonts w:ascii="Liberation Serif" w:hAnsi="Liberation Serif" w:cs="Liberation Serif"/>
          <w:b/>
          <w:bCs/>
          <w:sz w:val="26"/>
          <w:szCs w:val="26"/>
        </w:rPr>
      </w:pPr>
    </w:p>
    <w:p w:rsidR="003331B4" w:rsidRPr="003331B4" w:rsidRDefault="003331B4" w:rsidP="003331B4">
      <w:pPr>
        <w:pStyle w:val="a6"/>
        <w:shd w:val="clear" w:color="auto" w:fill="FFFFFF"/>
        <w:spacing w:after="0" w:line="240" w:lineRule="auto"/>
        <w:ind w:left="720"/>
        <w:jc w:val="right"/>
      </w:pPr>
      <w:r w:rsidRPr="003331B4">
        <w:rPr>
          <w:rStyle w:val="a3"/>
          <w:rFonts w:ascii="Liberation Serif" w:hAnsi="Liberation Serif" w:cs="Liberation Serif"/>
          <w:bCs/>
          <w:color w:val="auto"/>
          <w:sz w:val="26"/>
          <w:szCs w:val="26"/>
          <w:u w:val="none"/>
        </w:rPr>
        <w:t>Приложение № 3</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jc w:val="right"/>
        <w:rPr>
          <w:sz w:val="26"/>
          <w:szCs w:val="26"/>
        </w:rPr>
      </w:pPr>
      <w:r>
        <w:rPr>
          <w:rFonts w:ascii="Liberation Serif" w:hAnsi="Liberation Serif" w:cs="Liberation Serif"/>
          <w:bCs/>
          <w:color w:val="0000FF"/>
          <w:sz w:val="26"/>
          <w:szCs w:val="26"/>
          <w:u w:val="single"/>
        </w:rPr>
        <w:br/>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предоставлении разрешения на отклонение от </w:t>
      </w:r>
      <w:proofErr w:type="gramStart"/>
      <w:r>
        <w:rPr>
          <w:rFonts w:ascii="Liberation Serif" w:hAnsi="Liberation Serif" w:cs="Liberation Serif"/>
          <w:b/>
          <w:bCs/>
          <w:sz w:val="26"/>
          <w:szCs w:val="26"/>
        </w:rPr>
        <w:t>предельных</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параметров разрешенного строительства, реконструкции </w:t>
      </w:r>
    </w:p>
    <w:p w:rsidR="003331B4" w:rsidRP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объекта капитального строительства</w:t>
      </w:r>
    </w:p>
    <w:p w:rsidR="003331B4" w:rsidRDefault="003331B4" w:rsidP="003331B4">
      <w:pPr>
        <w:pStyle w:val="a6"/>
        <w:shd w:val="clear" w:color="auto" w:fill="FFFFFF"/>
        <w:spacing w:after="0" w:line="240" w:lineRule="auto"/>
        <w:ind w:left="0"/>
        <w:jc w:val="center"/>
        <w:rPr>
          <w:rFonts w:ascii="Liberation Serif" w:hAnsi="Liberation Serif" w:cs="Liberation Serif"/>
          <w:bCs/>
          <w:sz w:val="26"/>
          <w:szCs w:val="26"/>
        </w:rPr>
      </w:pPr>
      <w:r>
        <w:rPr>
          <w:rFonts w:ascii="Liberation Serif" w:hAnsi="Liberation Serif" w:cs="Liberation Serif"/>
          <w:bCs/>
          <w:sz w:val="26"/>
          <w:szCs w:val="26"/>
        </w:rPr>
        <w:t>от ___________ № __________</w:t>
      </w: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proofErr w:type="gramStart"/>
      <w:r>
        <w:rPr>
          <w:rFonts w:ascii="Liberation Serif" w:hAnsi="Liberation Serif" w:cs="Liberation Serif"/>
          <w:bCs/>
          <w:sz w:val="26"/>
          <w:szCs w:val="26"/>
        </w:rPr>
        <w:t>_____________________________________________________________</w:t>
      </w:r>
      <w:r>
        <w:rPr>
          <w:rFonts w:ascii="Liberation Serif" w:hAnsi="Liberation Serif" w:cs="Liberation Serif"/>
          <w:bCs/>
          <w:i/>
          <w:sz w:val="26"/>
          <w:szCs w:val="26"/>
        </w:rPr>
        <w:t xml:space="preserve"> (Ф.И.О. физического лица, наименование юридического лица-заявителя,</w:t>
      </w:r>
      <w:proofErr w:type="gramEnd"/>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на основании_________________________________________________________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tabs>
          <w:tab w:val="left" w:pos="0"/>
        </w:tabs>
        <w:spacing w:after="0" w:line="240" w:lineRule="auto"/>
        <w:ind w:left="0"/>
        <w:jc w:val="center"/>
        <w:rPr>
          <w:rFonts w:ascii="Liberation Serif" w:hAnsi="Liberation Serif" w:cs="Liberation Serif"/>
          <w:bCs/>
          <w:i/>
          <w:sz w:val="26"/>
          <w:szCs w:val="26"/>
        </w:rPr>
      </w:pPr>
      <w:r>
        <w:rPr>
          <w:rFonts w:ascii="Liberation Serif" w:hAnsi="Liberation Serif" w:cs="Liberation Serif"/>
          <w:bCs/>
          <w:i/>
          <w:sz w:val="26"/>
          <w:szCs w:val="26"/>
        </w:rPr>
        <w:t>       (указывается основание отказа в предоставлении разрешения)</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_________________________________________________________________</w:t>
      </w: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p>
    <w:p w:rsidR="003331B4" w:rsidRDefault="003331B4" w:rsidP="003331B4">
      <w:pPr>
        <w:pStyle w:val="a6"/>
        <w:shd w:val="clear" w:color="auto" w:fill="FFFFFF"/>
        <w:tabs>
          <w:tab w:val="left" w:pos="0"/>
        </w:tabs>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r>
        <w:rPr>
          <w:rFonts w:ascii="Liberation Serif" w:hAnsi="Liberation Serif" w:cs="Liberation Serif"/>
          <w:bCs/>
          <w:sz w:val="26"/>
          <w:szCs w:val="26"/>
        </w:rPr>
        <w:t>Должностное лицо (ФИО)                       _______________________________</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5245"/>
        <w:jc w:val="center"/>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
          <w:bCs/>
          <w:sz w:val="26"/>
          <w:szCs w:val="26"/>
        </w:rPr>
      </w:pP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bCs/>
          <w:sz w:val="26"/>
          <w:szCs w:val="26"/>
        </w:rPr>
      </w:pPr>
      <w:r>
        <w:rPr>
          <w:rFonts w:ascii="Liberation Serif" w:hAnsi="Liberation Serif" w:cs="Liberation Serif"/>
          <w:bCs/>
          <w:sz w:val="26"/>
          <w:szCs w:val="26"/>
        </w:rPr>
        <w:lastRenderedPageBreak/>
        <w:t>Приложение № 4</w:t>
      </w:r>
    </w:p>
    <w:p w:rsidR="003331B4" w:rsidRDefault="003331B4" w:rsidP="003331B4">
      <w:pPr>
        <w:ind w:firstLine="4253"/>
        <w:jc w:val="right"/>
        <w:rPr>
          <w:rFonts w:ascii="Liberation Serif" w:hAnsi="Liberation Serif" w:cs="Liberation Serif"/>
          <w:sz w:val="26"/>
          <w:szCs w:val="26"/>
        </w:rPr>
      </w:pPr>
      <w:r>
        <w:rPr>
          <w:rFonts w:ascii="Liberation Serif" w:hAnsi="Liberation Serif" w:cs="Liberation Serif"/>
          <w:sz w:val="26"/>
          <w:szCs w:val="26"/>
        </w:rPr>
        <w:t xml:space="preserve">к Административному регламенту </w:t>
      </w:r>
    </w:p>
    <w:p w:rsidR="003331B4" w:rsidRDefault="003331B4" w:rsidP="003331B4">
      <w:pPr>
        <w:pStyle w:val="a6"/>
        <w:shd w:val="clear" w:color="auto" w:fill="FFFFFF"/>
        <w:spacing w:after="0" w:line="240" w:lineRule="auto"/>
        <w:ind w:left="720" w:firstLine="709"/>
        <w:jc w:val="right"/>
        <w:rPr>
          <w:rFonts w:ascii="Liberation Serif" w:hAnsi="Liberation Serif" w:cs="Liberation Serif"/>
          <w:sz w:val="26"/>
          <w:szCs w:val="26"/>
        </w:rPr>
      </w:pPr>
      <w:r>
        <w:rPr>
          <w:rFonts w:ascii="Liberation Serif" w:hAnsi="Liberation Serif" w:cs="Liberation Serif"/>
          <w:bCs/>
          <w:sz w:val="26"/>
          <w:szCs w:val="26"/>
        </w:rPr>
        <w:br/>
      </w:r>
    </w:p>
    <w:p w:rsidR="003331B4" w:rsidRDefault="003331B4" w:rsidP="003331B4">
      <w:pPr>
        <w:pStyle w:val="a6"/>
        <w:shd w:val="clear" w:color="auto" w:fill="FFFFFF"/>
        <w:spacing w:after="0" w:line="240" w:lineRule="auto"/>
        <w:ind w:left="4678"/>
        <w:jc w:val="both"/>
        <w:rPr>
          <w:bCs/>
          <w:sz w:val="26"/>
          <w:szCs w:val="26"/>
        </w:rPr>
      </w:pPr>
      <w:proofErr w:type="gramStart"/>
      <w:r>
        <w:rPr>
          <w:rFonts w:ascii="Liberation Serif" w:hAnsi="Liberation Serif" w:cs="Liberation Serif"/>
          <w:bCs/>
          <w:i/>
          <w:sz w:val="26"/>
          <w:szCs w:val="26"/>
        </w:rPr>
        <w:t>(фамилия, имя, отчество, место жительства - для физических лиц; полное наименование, место нахождения, ИНН - для юридических лиц)</w:t>
      </w:r>
      <w:proofErr w:type="gramEnd"/>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4678"/>
        <w:jc w:val="both"/>
        <w:rPr>
          <w:rFonts w:ascii="Liberation Serif" w:hAnsi="Liberation Serif" w:cs="Liberation Serif"/>
          <w:bCs/>
          <w:i/>
          <w:sz w:val="26"/>
          <w:szCs w:val="26"/>
        </w:rPr>
      </w:pP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УВЕДОМЛЕНИЕ</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 xml:space="preserve">об отказе в приеме документов, необходимых </w:t>
      </w:r>
      <w:proofErr w:type="gramStart"/>
      <w:r>
        <w:rPr>
          <w:rFonts w:ascii="Liberation Serif" w:hAnsi="Liberation Serif" w:cs="Liberation Serif"/>
          <w:b/>
          <w:bCs/>
          <w:sz w:val="26"/>
          <w:szCs w:val="26"/>
        </w:rPr>
        <w:t>для</w:t>
      </w:r>
      <w:proofErr w:type="gramEnd"/>
      <w:r>
        <w:rPr>
          <w:rFonts w:ascii="Liberation Serif" w:hAnsi="Liberation Serif" w:cs="Liberation Serif"/>
          <w:b/>
          <w:bCs/>
          <w:sz w:val="26"/>
          <w:szCs w:val="26"/>
        </w:rPr>
        <w:t xml:space="preserve"> </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предоставления муниципальной услуги</w:t>
      </w:r>
    </w:p>
    <w:p w:rsidR="003331B4" w:rsidRDefault="003331B4" w:rsidP="003331B4">
      <w:pPr>
        <w:pStyle w:val="a6"/>
        <w:shd w:val="clear" w:color="auto" w:fill="FFFFFF"/>
        <w:spacing w:after="0" w:line="240" w:lineRule="auto"/>
        <w:ind w:left="0"/>
        <w:jc w:val="center"/>
        <w:rPr>
          <w:rFonts w:ascii="Liberation Serif" w:hAnsi="Liberation Serif" w:cs="Liberation Serif"/>
          <w:b/>
          <w:bCs/>
          <w:sz w:val="26"/>
          <w:szCs w:val="26"/>
        </w:rPr>
      </w:pPr>
      <w:r>
        <w:rPr>
          <w:rFonts w:ascii="Liberation Serif" w:hAnsi="Liberation Serif" w:cs="Liberation Serif"/>
          <w:b/>
          <w:bCs/>
          <w:sz w:val="26"/>
          <w:szCs w:val="26"/>
        </w:rPr>
        <w:t>от _____________ № _________</w:t>
      </w:r>
    </w:p>
    <w:p w:rsidR="003331B4" w:rsidRDefault="003331B4" w:rsidP="003331B4">
      <w:pPr>
        <w:pStyle w:val="a6"/>
        <w:shd w:val="clear" w:color="auto" w:fill="FFFFFF"/>
        <w:spacing w:after="0" w:line="240" w:lineRule="auto"/>
        <w:ind w:left="0"/>
        <w:jc w:val="both"/>
        <w:rPr>
          <w:rFonts w:ascii="Liberation Serif" w:hAnsi="Liberation Serif" w:cs="Liberation Serif"/>
          <w:bCs/>
          <w:sz w:val="26"/>
          <w:szCs w:val="26"/>
        </w:rPr>
      </w:pPr>
      <w:r>
        <w:rPr>
          <w:rFonts w:ascii="Liberation Serif" w:hAnsi="Liberation Serif" w:cs="Liberation Serif"/>
          <w:bCs/>
          <w:sz w:val="26"/>
          <w:szCs w:val="26"/>
        </w:rPr>
        <w:t>    </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xml:space="preserve">       </w:t>
      </w:r>
      <w:proofErr w:type="gramStart"/>
      <w:r>
        <w:rPr>
          <w:rFonts w:ascii="Liberation Serif" w:hAnsi="Liberation Serif" w:cs="Liberation Serif"/>
          <w:bCs/>
          <w:i/>
          <w:sz w:val="26"/>
          <w:szCs w:val="26"/>
        </w:rPr>
        <w:t>(Ф.И.О. физического лица, наименование юридического лица-заявителя,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дата направления заявления)</w:t>
      </w:r>
    </w:p>
    <w:p w:rsidR="003331B4" w:rsidRDefault="003331B4" w:rsidP="003331B4">
      <w:pPr>
        <w:pStyle w:val="a6"/>
        <w:shd w:val="clear" w:color="auto" w:fill="FFFFFF"/>
        <w:spacing w:after="0" w:line="240" w:lineRule="auto"/>
        <w:ind w:left="0" w:firstLine="567"/>
        <w:jc w:val="both"/>
        <w:rPr>
          <w:bCs/>
          <w:sz w:val="26"/>
          <w:szCs w:val="26"/>
        </w:rPr>
      </w:pPr>
      <w:r>
        <w:rPr>
          <w:rFonts w:ascii="Liberation Serif" w:hAnsi="Liberation Serif" w:cs="Liberation Serif"/>
          <w:bCs/>
          <w:sz w:val="26"/>
          <w:szCs w:val="26"/>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rFonts w:ascii="Liberation Serif" w:hAnsi="Liberation Serif" w:cs="Liberation Serif"/>
          <w:bCs/>
          <w:sz w:val="26"/>
          <w:szCs w:val="26"/>
        </w:rPr>
        <w:t>с</w:t>
      </w:r>
      <w:proofErr w:type="gramEnd"/>
      <w:r>
        <w:rPr>
          <w:rFonts w:ascii="Liberation Serif" w:hAnsi="Liberation Serif" w:cs="Liberation Serif"/>
          <w:bCs/>
          <w:sz w:val="26"/>
          <w:szCs w:val="26"/>
        </w:rPr>
        <w:t>: 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w:t>
      </w:r>
      <w:proofErr w:type="gramStart"/>
      <w:r>
        <w:rPr>
          <w:rFonts w:ascii="Liberation Serif" w:hAnsi="Liberation Serif" w:cs="Liberation Serif"/>
          <w:bCs/>
          <w:i/>
          <w:sz w:val="26"/>
          <w:szCs w:val="26"/>
        </w:rPr>
        <w:t>(указываются основания отказа в приеме документов, необходимых для</w:t>
      </w:r>
      <w:proofErr w:type="gramEnd"/>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__________________________________________________________________</w:t>
      </w:r>
    </w:p>
    <w:p w:rsidR="003331B4" w:rsidRDefault="003331B4" w:rsidP="003331B4">
      <w:pPr>
        <w:pStyle w:val="a6"/>
        <w:shd w:val="clear" w:color="auto" w:fill="FFFFFF"/>
        <w:spacing w:after="0" w:line="240" w:lineRule="auto"/>
        <w:ind w:left="0" w:firstLine="567"/>
        <w:jc w:val="center"/>
        <w:rPr>
          <w:rFonts w:ascii="Liberation Serif" w:hAnsi="Liberation Serif" w:cs="Liberation Serif"/>
          <w:bCs/>
          <w:i/>
          <w:sz w:val="26"/>
          <w:szCs w:val="26"/>
        </w:rPr>
      </w:pPr>
      <w:r>
        <w:rPr>
          <w:rFonts w:ascii="Liberation Serif" w:hAnsi="Liberation Serif" w:cs="Liberation Serif"/>
          <w:bCs/>
          <w:i/>
          <w:sz w:val="26"/>
          <w:szCs w:val="26"/>
        </w:rPr>
        <w:t>         предоставления муниципальной услуги)</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bCs/>
          <w:sz w:val="26"/>
          <w:szCs w:val="26"/>
        </w:rPr>
        <w:br/>
        <w:t>о предоставлении услуги после устранения указанных нарушений.</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r>
        <w:rPr>
          <w:rFonts w:ascii="Liberation Serif" w:hAnsi="Liberation Serif" w:cs="Liberation Serif"/>
          <w:bCs/>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3331B4" w:rsidRDefault="003331B4" w:rsidP="003331B4">
      <w:pPr>
        <w:pStyle w:val="a6"/>
        <w:shd w:val="clear" w:color="auto" w:fill="FFFFFF"/>
        <w:spacing w:after="0" w:line="240" w:lineRule="auto"/>
        <w:ind w:left="0" w:firstLine="567"/>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rFonts w:ascii="Liberation Serif" w:hAnsi="Liberation Serif" w:cs="Liberation Serif"/>
          <w:bCs/>
          <w:sz w:val="26"/>
          <w:szCs w:val="26"/>
        </w:rPr>
      </w:pPr>
    </w:p>
    <w:p w:rsidR="003331B4" w:rsidRDefault="003331B4" w:rsidP="003331B4">
      <w:pPr>
        <w:pStyle w:val="a6"/>
        <w:shd w:val="clear" w:color="auto" w:fill="FFFFFF"/>
        <w:spacing w:after="0" w:line="240" w:lineRule="auto"/>
        <w:ind w:left="720"/>
        <w:jc w:val="both"/>
        <w:rPr>
          <w:bCs/>
          <w:sz w:val="26"/>
          <w:szCs w:val="26"/>
        </w:rPr>
      </w:pPr>
      <w:r>
        <w:rPr>
          <w:rFonts w:ascii="Liberation Serif" w:hAnsi="Liberation Serif" w:cs="Liberation Serif"/>
          <w:bCs/>
          <w:sz w:val="26"/>
          <w:szCs w:val="26"/>
        </w:rPr>
        <w:t>Должностное лицо (ФИО)                   ______________________________________</w:t>
      </w:r>
    </w:p>
    <w:p w:rsidR="003331B4" w:rsidRPr="003331B4" w:rsidRDefault="003331B4" w:rsidP="003331B4">
      <w:pPr>
        <w:pStyle w:val="a6"/>
        <w:shd w:val="clear" w:color="auto" w:fill="FFFFFF"/>
        <w:spacing w:after="0" w:line="240" w:lineRule="auto"/>
        <w:ind w:left="4536"/>
        <w:jc w:val="center"/>
        <w:rPr>
          <w:rStyle w:val="ac"/>
          <w:rFonts w:ascii="Liberation Serif" w:hAnsi="Liberation Serif" w:cs="Liberation Serif"/>
          <w:b w:val="0"/>
          <w:i/>
          <w:color w:val="auto"/>
          <w:sz w:val="26"/>
          <w:szCs w:val="26"/>
        </w:rPr>
      </w:pPr>
      <w:r>
        <w:rPr>
          <w:rFonts w:ascii="Liberation Serif" w:hAnsi="Liberation Serif" w:cs="Liberation Serif"/>
          <w:bCs/>
          <w:i/>
          <w:sz w:val="26"/>
          <w:szCs w:val="26"/>
        </w:rPr>
        <w:t>(подпись должностного лица органа, осуществляющего предоставление муниципальной услуги)</w:t>
      </w:r>
    </w:p>
    <w:p w:rsidR="003331B4" w:rsidRDefault="003331B4" w:rsidP="003331B4">
      <w:pPr>
        <w:ind w:left="5529"/>
        <w:jc w:val="right"/>
        <w:rPr>
          <w:rStyle w:val="ac"/>
          <w:b w:val="0"/>
          <w:color w:val="000000"/>
          <w:sz w:val="26"/>
          <w:szCs w:val="26"/>
        </w:rPr>
      </w:pPr>
      <w:r>
        <w:rPr>
          <w:rStyle w:val="ac"/>
          <w:b w:val="0"/>
          <w:color w:val="000000"/>
          <w:sz w:val="26"/>
          <w:szCs w:val="26"/>
        </w:rPr>
        <w:lastRenderedPageBreak/>
        <w:t>Приложение № 5</w:t>
      </w:r>
    </w:p>
    <w:p w:rsidR="003331B4" w:rsidRDefault="003331B4" w:rsidP="003331B4">
      <w:pPr>
        <w:tabs>
          <w:tab w:val="left" w:pos="0"/>
        </w:tabs>
        <w:jc w:val="right"/>
        <w:rPr>
          <w:b/>
        </w:rPr>
      </w:pPr>
      <w:r>
        <w:rPr>
          <w:rStyle w:val="ac"/>
          <w:b w:val="0"/>
          <w:color w:val="000000"/>
          <w:sz w:val="26"/>
          <w:szCs w:val="26"/>
        </w:rPr>
        <w:t xml:space="preserve">к </w:t>
      </w:r>
      <w:r>
        <w:rPr>
          <w:rStyle w:val="ab"/>
          <w:color w:val="000000"/>
          <w:sz w:val="26"/>
          <w:szCs w:val="26"/>
        </w:rPr>
        <w:t>Административному регламенту</w:t>
      </w:r>
      <w:r>
        <w:rPr>
          <w:rStyle w:val="ac"/>
          <w:b w:val="0"/>
          <w:color w:val="000000"/>
          <w:sz w:val="26"/>
          <w:szCs w:val="26"/>
        </w:rPr>
        <w:br/>
      </w:r>
    </w:p>
    <w:p w:rsidR="003331B4" w:rsidRDefault="003331B4" w:rsidP="003331B4">
      <w:pPr>
        <w:rPr>
          <w:b/>
          <w:sz w:val="26"/>
          <w:szCs w:val="26"/>
        </w:rPr>
      </w:pPr>
    </w:p>
    <w:p w:rsidR="003331B4" w:rsidRDefault="003331B4" w:rsidP="003331B4">
      <w:pPr>
        <w:pStyle w:val="1"/>
        <w:rPr>
          <w:rFonts w:ascii="Times New Roman" w:hAnsi="Times New Roman"/>
          <w:sz w:val="26"/>
          <w:szCs w:val="26"/>
        </w:rPr>
      </w:pPr>
      <w:r>
        <w:rPr>
          <w:rFonts w:ascii="Times New Roman" w:hAnsi="Times New Roman"/>
          <w:sz w:val="26"/>
          <w:szCs w:val="26"/>
        </w:rPr>
        <w:t>Перечень</w:t>
      </w:r>
      <w:r>
        <w:rPr>
          <w:rFonts w:ascii="Times New Roman" w:hAnsi="Times New Roman"/>
          <w:sz w:val="26"/>
          <w:szCs w:val="26"/>
        </w:rPr>
        <w:br/>
        <w:t>признаков заявителя, представителя заявителя</w:t>
      </w:r>
    </w:p>
    <w:p w:rsidR="003331B4" w:rsidRDefault="003331B4" w:rsidP="003331B4">
      <w:pPr>
        <w:rPr>
          <w:sz w:val="26"/>
          <w:szCs w:val="26"/>
        </w:rPr>
      </w:pPr>
    </w:p>
    <w:tbl>
      <w:tblPr>
        <w:tblW w:w="9930" w:type="dxa"/>
        <w:tblInd w:w="-318" w:type="dxa"/>
        <w:tblLayout w:type="fixed"/>
        <w:tblLook w:val="04A0" w:firstRow="1" w:lastRow="0" w:firstColumn="1" w:lastColumn="0" w:noHBand="0" w:noVBand="1"/>
      </w:tblPr>
      <w:tblGrid>
        <w:gridCol w:w="2948"/>
        <w:gridCol w:w="6982"/>
      </w:tblGrid>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Признак заявителя,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9"/>
              <w:jc w:val="center"/>
              <w:rPr>
                <w:rFonts w:ascii="Times New Roman" w:hAnsi="Times New Roman" w:cs="Times New Roman"/>
                <w:sz w:val="26"/>
                <w:szCs w:val="26"/>
                <w:lang w:eastAsia="en-US"/>
              </w:rPr>
            </w:pPr>
            <w:r>
              <w:rPr>
                <w:rFonts w:ascii="Times New Roman" w:hAnsi="Times New Roman" w:cs="Times New Roman"/>
                <w:sz w:val="26"/>
                <w:szCs w:val="26"/>
                <w:lang w:eastAsia="en-US"/>
              </w:rPr>
              <w:t>Значения признака заявителя, представителя заявителя</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 xml:space="preserve">физические или юридические лица, обратившиеся за предоставлением муниципальной услуги </w:t>
            </w:r>
          </w:p>
        </w:tc>
      </w:tr>
      <w:tr w:rsidR="003331B4" w:rsidTr="003331B4">
        <w:tc>
          <w:tcPr>
            <w:tcW w:w="2946" w:type="dxa"/>
            <w:tcBorders>
              <w:top w:val="single" w:sz="4" w:space="0" w:color="000000"/>
              <w:left w:val="single" w:sz="4" w:space="0" w:color="000000"/>
              <w:bottom w:val="single" w:sz="4" w:space="0" w:color="000000"/>
              <w:right w:val="nil"/>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Статус представителя заявителя</w:t>
            </w:r>
          </w:p>
        </w:tc>
        <w:tc>
          <w:tcPr>
            <w:tcW w:w="6978" w:type="dxa"/>
            <w:tcBorders>
              <w:top w:val="single" w:sz="4" w:space="0" w:color="000000"/>
              <w:left w:val="single" w:sz="4" w:space="0" w:color="000000"/>
              <w:bottom w:val="single" w:sz="4" w:space="0" w:color="000000"/>
              <w:right w:val="single" w:sz="4" w:space="0" w:color="000000"/>
            </w:tcBorders>
            <w:hideMark/>
          </w:tcPr>
          <w:p w:rsidR="003331B4" w:rsidRDefault="003331B4" w:rsidP="003331B4">
            <w:pPr>
              <w:pStyle w:val="aa"/>
              <w:rPr>
                <w:rFonts w:ascii="Times New Roman" w:hAnsi="Times New Roman" w:cs="Times New Roman"/>
                <w:sz w:val="26"/>
                <w:szCs w:val="26"/>
              </w:rPr>
            </w:pPr>
            <w:r>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3331B4" w:rsidRDefault="003331B4" w:rsidP="003331B4">
      <w:pPr>
        <w:pStyle w:val="a8"/>
        <w:ind w:left="0"/>
        <w:rPr>
          <w:sz w:val="26"/>
          <w:szCs w:val="26"/>
        </w:rPr>
      </w:pPr>
    </w:p>
    <w:p w:rsidR="003331B4" w:rsidRDefault="003331B4" w:rsidP="003331B4">
      <w:pPr>
        <w:pStyle w:val="a8"/>
        <w:ind w:left="0"/>
        <w:rPr>
          <w:sz w:val="26"/>
          <w:szCs w:val="26"/>
        </w:rPr>
      </w:pPr>
    </w:p>
    <w:p w:rsidR="003331B4" w:rsidRDefault="003331B4" w:rsidP="003331B4">
      <w:pPr>
        <w:pStyle w:val="a8"/>
        <w:ind w:left="0"/>
        <w:rPr>
          <w:sz w:val="26"/>
          <w:szCs w:val="26"/>
        </w:rPr>
      </w:pPr>
    </w:p>
    <w:p w:rsidR="00150EBF" w:rsidRDefault="00150EBF" w:rsidP="003331B4"/>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PT Astra Serif">
    <w:altName w:val="Times New Roman"/>
    <w:charset w:val="00"/>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1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4EE"/>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261D"/>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2248"/>
    <w:rsid w:val="00332A50"/>
    <w:rsid w:val="003331B4"/>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0F9"/>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0321"/>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1CE"/>
    <w:rsid w:val="00C26229"/>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5663A"/>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B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9"/>
    <w:qFormat/>
    <w:rsid w:val="003331B4"/>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B4"/>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3331B4"/>
    <w:rPr>
      <w:rFonts w:ascii="Times New Roman" w:hAnsi="Times New Roman" w:cs="Times New Roman" w:hint="default"/>
      <w:color w:val="0000FF"/>
      <w:u w:val="single"/>
    </w:rPr>
  </w:style>
  <w:style w:type="character" w:styleId="a4">
    <w:name w:val="FollowedHyperlink"/>
    <w:basedOn w:val="a0"/>
    <w:uiPriority w:val="99"/>
    <w:semiHidden/>
    <w:unhideWhenUsed/>
    <w:rsid w:val="003331B4"/>
    <w:rPr>
      <w:color w:val="800080" w:themeColor="followedHyperlink"/>
      <w:u w:val="singl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3331B4"/>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3331B4"/>
    <w:pPr>
      <w:spacing w:after="120" w:line="480" w:lineRule="auto"/>
      <w:ind w:left="283"/>
      <w:contextualSpacing/>
    </w:pPr>
    <w:rPr>
      <w:bCs w:val="0"/>
      <w:sz w:val="24"/>
      <w:szCs w:val="24"/>
    </w:rPr>
  </w:style>
  <w:style w:type="character" w:customStyle="1" w:styleId="2">
    <w:name w:val="Основной текст с отступом 2 Знак"/>
    <w:basedOn w:val="a0"/>
    <w:link w:val="20"/>
    <w:semiHidden/>
    <w:locked/>
    <w:rsid w:val="003331B4"/>
    <w:rPr>
      <w:rFonts w:ascii="Times New Roman" w:eastAsia="Times New Roman" w:hAnsi="Times New Roman" w:cs="Times New Roman"/>
      <w:bCs/>
      <w:sz w:val="28"/>
      <w:szCs w:val="28"/>
      <w:lang w:eastAsia="ru-RU"/>
    </w:rPr>
  </w:style>
  <w:style w:type="character" w:customStyle="1" w:styleId="a7">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0"/>
    <w:link w:val="a8"/>
    <w:uiPriority w:val="1"/>
    <w:locked/>
    <w:rsid w:val="003331B4"/>
    <w:rPr>
      <w:rFonts w:ascii="Times New Roman" w:eastAsia="Times New Roman" w:hAnsi="Times New Roman" w:cs="Times New Roman"/>
      <w:sz w:val="24"/>
      <w:szCs w:val="24"/>
      <w:lang w:eastAsia="ru-RU"/>
    </w:rPr>
  </w:style>
  <w:style w:type="paragraph" w:styleId="a8">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7"/>
    <w:uiPriority w:val="1"/>
    <w:qFormat/>
    <w:rsid w:val="003331B4"/>
    <w:pPr>
      <w:ind w:left="720"/>
      <w:contextualSpacing/>
    </w:pPr>
    <w:rPr>
      <w:bCs w:val="0"/>
      <w:sz w:val="24"/>
      <w:szCs w:val="24"/>
    </w:rPr>
  </w:style>
  <w:style w:type="character" w:customStyle="1" w:styleId="ConsPlusNormal">
    <w:name w:val="ConsPlusNormal Знак"/>
    <w:link w:val="ConsPlusNormal0"/>
    <w:locked/>
    <w:rsid w:val="003331B4"/>
    <w:rPr>
      <w:rFonts w:ascii="Arial" w:eastAsia="Times New Roman" w:hAnsi="Arial" w:cs="Arial"/>
      <w:sz w:val="20"/>
      <w:szCs w:val="20"/>
      <w:lang w:eastAsia="ru-RU"/>
    </w:rPr>
  </w:style>
  <w:style w:type="paragraph" w:customStyle="1" w:styleId="ConsPlusNormal0">
    <w:name w:val="ConsPlusNormal"/>
    <w:link w:val="ConsPlusNormal"/>
    <w:qFormat/>
    <w:rsid w:val="003331B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9">
    <w:name w:val="Нормальный (таблица)"/>
    <w:basedOn w:val="a"/>
    <w:next w:val="a"/>
    <w:uiPriority w:val="99"/>
    <w:qFormat/>
    <w:rsid w:val="003331B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ConsPlusTitle">
    <w:name w:val="ConsPlusTitle"/>
    <w:uiPriority w:val="99"/>
    <w:qFormat/>
    <w:rsid w:val="003331B4"/>
    <w:pPr>
      <w:widowControl w:val="0"/>
      <w:autoSpaceDE w:val="0"/>
      <w:autoSpaceDN w:val="0"/>
      <w:spacing w:after="0" w:line="240" w:lineRule="auto"/>
      <w:contextualSpacing/>
    </w:pPr>
    <w:rPr>
      <w:rFonts w:ascii="Arial" w:eastAsiaTheme="minorEastAsia" w:hAnsi="Arial" w:cs="Arial"/>
      <w:b/>
      <w:sz w:val="20"/>
      <w:lang w:eastAsia="ru-RU"/>
    </w:rPr>
  </w:style>
  <w:style w:type="paragraph" w:customStyle="1" w:styleId="aa">
    <w:name w:val="Прижатый влево"/>
    <w:basedOn w:val="a"/>
    <w:next w:val="a"/>
    <w:uiPriority w:val="99"/>
    <w:qFormat/>
    <w:rsid w:val="003331B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ab">
    <w:name w:val="Гипертекстовая ссылка"/>
    <w:uiPriority w:val="99"/>
    <w:rsid w:val="003331B4"/>
    <w:rPr>
      <w:color w:val="008000"/>
    </w:rPr>
  </w:style>
  <w:style w:type="paragraph" w:styleId="20">
    <w:name w:val="Body Text Indent 2"/>
    <w:basedOn w:val="a"/>
    <w:link w:val="2"/>
    <w:semiHidden/>
    <w:unhideWhenUsed/>
    <w:rsid w:val="003331B4"/>
    <w:pPr>
      <w:spacing w:after="120" w:line="480" w:lineRule="auto"/>
      <w:ind w:left="283"/>
    </w:pPr>
  </w:style>
  <w:style w:type="character" w:customStyle="1" w:styleId="21">
    <w:name w:val="Основной текст с отступом 2 Знак1"/>
    <w:basedOn w:val="a0"/>
    <w:semiHidden/>
    <w:rsid w:val="003331B4"/>
    <w:rPr>
      <w:rFonts w:ascii="Times New Roman" w:eastAsia="Times New Roman" w:hAnsi="Times New Roman" w:cs="Times New Roman"/>
      <w:bCs/>
      <w:sz w:val="28"/>
      <w:szCs w:val="28"/>
      <w:lang w:eastAsia="ru-RU"/>
    </w:rPr>
  </w:style>
  <w:style w:type="character" w:customStyle="1" w:styleId="ac">
    <w:name w:val="Цветовое выделение"/>
    <w:rsid w:val="003331B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4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1FFC7BCF659B3634B2370AB3CD4FA85142E09AE6B5CDA928650F49C18780706BBD9F63D0F9092E3a0vAG" TargetMode="External"/><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11926</Words>
  <Characters>67982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4</cp:revision>
  <cp:lastPrinted>2023-05-18T11:51:00Z</cp:lastPrinted>
  <dcterms:created xsi:type="dcterms:W3CDTF">2023-05-22T11:13:00Z</dcterms:created>
  <dcterms:modified xsi:type="dcterms:W3CDTF">2023-05-23T07:24:00Z</dcterms:modified>
</cp:coreProperties>
</file>