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C" w:rsidRPr="00F1084C" w:rsidRDefault="00F1084C" w:rsidP="00F27713">
      <w:pPr>
        <w:ind w:right="3685"/>
        <w:jc w:val="center"/>
        <w:rPr>
          <w:b/>
          <w:sz w:val="24"/>
        </w:rPr>
      </w:pPr>
      <w:r w:rsidRPr="00F1084C">
        <w:rPr>
          <w:b/>
          <w:sz w:val="24"/>
        </w:rPr>
        <w:t>АДМИНИСТРАЦИЯ</w:t>
      </w:r>
    </w:p>
    <w:p w:rsidR="00F1084C" w:rsidRDefault="00F1084C" w:rsidP="00F27713">
      <w:pPr>
        <w:ind w:right="3685"/>
        <w:jc w:val="center"/>
        <w:rPr>
          <w:b/>
          <w:sz w:val="24"/>
        </w:rPr>
      </w:pPr>
      <w:r w:rsidRPr="00F1084C">
        <w:rPr>
          <w:b/>
          <w:sz w:val="24"/>
        </w:rPr>
        <w:t>МУНИЦИПАЛЬНОГО</w:t>
      </w:r>
    </w:p>
    <w:p w:rsidR="00F1084C" w:rsidRPr="00F1084C" w:rsidRDefault="00F1084C" w:rsidP="00F27713">
      <w:pPr>
        <w:ind w:right="3685"/>
        <w:jc w:val="center"/>
        <w:rPr>
          <w:b/>
          <w:sz w:val="24"/>
        </w:rPr>
      </w:pPr>
      <w:r w:rsidRPr="00F1084C">
        <w:rPr>
          <w:b/>
          <w:sz w:val="24"/>
        </w:rPr>
        <w:t>ОБРАЗОВАНИЯ</w:t>
      </w:r>
    </w:p>
    <w:p w:rsidR="00F1084C" w:rsidRPr="00F1084C" w:rsidRDefault="009176DC" w:rsidP="00F27713">
      <w:pPr>
        <w:tabs>
          <w:tab w:val="left" w:pos="5700"/>
        </w:tabs>
        <w:ind w:right="3685"/>
        <w:jc w:val="center"/>
        <w:rPr>
          <w:b/>
          <w:sz w:val="24"/>
        </w:rPr>
      </w:pPr>
      <w:r>
        <w:rPr>
          <w:b/>
          <w:sz w:val="24"/>
        </w:rPr>
        <w:t>ЯСНОГОРСКИЙ</w:t>
      </w:r>
      <w:r w:rsidR="00F1084C" w:rsidRPr="00F1084C">
        <w:rPr>
          <w:b/>
          <w:sz w:val="24"/>
        </w:rPr>
        <w:t xml:space="preserve"> СЕЛЬСОВЕТ</w:t>
      </w:r>
    </w:p>
    <w:p w:rsidR="00F1084C" w:rsidRPr="00F1084C" w:rsidRDefault="00F1084C" w:rsidP="00F27713">
      <w:pPr>
        <w:tabs>
          <w:tab w:val="left" w:pos="5700"/>
        </w:tabs>
        <w:ind w:right="3685"/>
        <w:jc w:val="center"/>
        <w:rPr>
          <w:b/>
          <w:sz w:val="24"/>
        </w:rPr>
      </w:pPr>
      <w:r w:rsidRPr="00F1084C">
        <w:rPr>
          <w:b/>
          <w:sz w:val="24"/>
        </w:rPr>
        <w:t>НОВОСЕРГИЕВСКОГО РАЙОНА</w:t>
      </w:r>
    </w:p>
    <w:p w:rsidR="00F1084C" w:rsidRPr="00F1084C" w:rsidRDefault="00F1084C" w:rsidP="00F27713">
      <w:pPr>
        <w:tabs>
          <w:tab w:val="left" w:pos="5700"/>
        </w:tabs>
        <w:ind w:right="3685"/>
        <w:jc w:val="center"/>
        <w:rPr>
          <w:b/>
          <w:sz w:val="24"/>
        </w:rPr>
      </w:pPr>
      <w:r w:rsidRPr="00F1084C">
        <w:rPr>
          <w:b/>
          <w:sz w:val="24"/>
        </w:rPr>
        <w:t>ОРЕНБУРГСКОЙ ОБЛАСТИ</w:t>
      </w:r>
    </w:p>
    <w:p w:rsidR="00F1084C" w:rsidRDefault="00F1084C" w:rsidP="00F27713">
      <w:pPr>
        <w:tabs>
          <w:tab w:val="left" w:pos="5700"/>
        </w:tabs>
        <w:ind w:right="3685"/>
        <w:jc w:val="center"/>
      </w:pPr>
    </w:p>
    <w:p w:rsidR="00F1084C" w:rsidRPr="00F1084C" w:rsidRDefault="00F1084C" w:rsidP="00F27713">
      <w:pPr>
        <w:tabs>
          <w:tab w:val="left" w:pos="5700"/>
        </w:tabs>
        <w:ind w:right="3685"/>
        <w:jc w:val="center"/>
        <w:rPr>
          <w:b/>
          <w:sz w:val="24"/>
        </w:rPr>
      </w:pPr>
      <w:r w:rsidRPr="00F1084C">
        <w:rPr>
          <w:b/>
          <w:sz w:val="24"/>
        </w:rPr>
        <w:t>ПОСТАНОВЛЕНИЕ</w:t>
      </w:r>
    </w:p>
    <w:p w:rsidR="00F1084C" w:rsidRDefault="00F1084C" w:rsidP="00F27713">
      <w:pPr>
        <w:tabs>
          <w:tab w:val="left" w:pos="5700"/>
        </w:tabs>
        <w:ind w:right="3685"/>
        <w:jc w:val="center"/>
        <w:rPr>
          <w:b/>
        </w:rPr>
      </w:pPr>
    </w:p>
    <w:p w:rsidR="00F1084C" w:rsidRPr="00F1084C" w:rsidRDefault="0056141F" w:rsidP="00F27713">
      <w:pPr>
        <w:tabs>
          <w:tab w:val="left" w:pos="5700"/>
        </w:tabs>
        <w:ind w:right="3685"/>
        <w:jc w:val="center"/>
        <w:rPr>
          <w:sz w:val="24"/>
        </w:rPr>
      </w:pPr>
      <w:r>
        <w:rPr>
          <w:sz w:val="24"/>
        </w:rPr>
        <w:t>30</w:t>
      </w:r>
      <w:r w:rsidR="00F1084C" w:rsidRPr="00F1084C">
        <w:rPr>
          <w:sz w:val="24"/>
        </w:rPr>
        <w:t>.</w:t>
      </w:r>
      <w:r>
        <w:rPr>
          <w:sz w:val="24"/>
        </w:rPr>
        <w:t xml:space="preserve">12.2022 </w:t>
      </w:r>
      <w:r w:rsidR="00F1084C" w:rsidRPr="00F1084C">
        <w:rPr>
          <w:sz w:val="24"/>
        </w:rPr>
        <w:t xml:space="preserve">                              </w:t>
      </w:r>
      <w:r w:rsidR="00F27713">
        <w:rPr>
          <w:sz w:val="24"/>
        </w:rPr>
        <w:t xml:space="preserve">          </w:t>
      </w:r>
      <w:r w:rsidR="00F1084C" w:rsidRPr="00F1084C">
        <w:rPr>
          <w:sz w:val="24"/>
        </w:rPr>
        <w:t xml:space="preserve">№ </w:t>
      </w:r>
      <w:r>
        <w:rPr>
          <w:sz w:val="24"/>
        </w:rPr>
        <w:t>53</w:t>
      </w:r>
      <w:r w:rsidR="00F1084C" w:rsidRPr="00F1084C">
        <w:rPr>
          <w:sz w:val="24"/>
        </w:rPr>
        <w:t>-п</w:t>
      </w:r>
    </w:p>
    <w:p w:rsidR="00F1084C" w:rsidRPr="00F1084C" w:rsidRDefault="0056141F" w:rsidP="00F27713">
      <w:pPr>
        <w:tabs>
          <w:tab w:val="left" w:pos="5700"/>
        </w:tabs>
        <w:ind w:right="3685"/>
        <w:jc w:val="center"/>
        <w:rPr>
          <w:sz w:val="24"/>
        </w:rPr>
      </w:pPr>
      <w:r>
        <w:rPr>
          <w:sz w:val="24"/>
        </w:rPr>
        <w:t>п</w:t>
      </w:r>
      <w:r w:rsidR="00F1084C" w:rsidRPr="00F1084C">
        <w:rPr>
          <w:sz w:val="24"/>
        </w:rPr>
        <w:t xml:space="preserve">. </w:t>
      </w:r>
      <w:r>
        <w:rPr>
          <w:sz w:val="24"/>
        </w:rPr>
        <w:t>Ясногорский</w:t>
      </w:r>
    </w:p>
    <w:p w:rsidR="008B445D" w:rsidRDefault="008B445D" w:rsidP="00F1084C">
      <w:pPr>
        <w:ind w:right="5755"/>
      </w:pPr>
    </w:p>
    <w:p w:rsidR="008B445D" w:rsidRPr="00F1084C" w:rsidRDefault="008B445D" w:rsidP="008B445D">
      <w:pPr>
        <w:pStyle w:val="ConsPlusTitle"/>
        <w:ind w:right="3685"/>
        <w:jc w:val="both"/>
        <w:rPr>
          <w:b w:val="0"/>
        </w:rPr>
      </w:pPr>
      <w:r w:rsidRPr="00F1084C">
        <w:rPr>
          <w:b w:val="0"/>
        </w:rPr>
        <w:t xml:space="preserve">Об утверждении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r w:rsidR="0056141F">
        <w:rPr>
          <w:b w:val="0"/>
        </w:rPr>
        <w:t>Ясногорский</w:t>
      </w:r>
      <w:r w:rsidRPr="00F1084C">
        <w:rPr>
          <w:b w:val="0"/>
        </w:rPr>
        <w:t xml:space="preserve"> сельсовет </w:t>
      </w:r>
      <w:proofErr w:type="spellStart"/>
      <w:r w:rsidRPr="00F1084C">
        <w:rPr>
          <w:b w:val="0"/>
        </w:rPr>
        <w:t>Новосергиевского</w:t>
      </w:r>
      <w:proofErr w:type="spellEnd"/>
      <w:r w:rsidRPr="00F1084C">
        <w:rPr>
          <w:b w:val="0"/>
        </w:rPr>
        <w:t xml:space="preserve"> района Оренбургской области</w:t>
      </w:r>
    </w:p>
    <w:p w:rsidR="008B445D" w:rsidRPr="00F1084C" w:rsidRDefault="008B445D" w:rsidP="008B445D">
      <w:pPr>
        <w:pStyle w:val="ConsPlusTitle"/>
        <w:ind w:right="3685"/>
        <w:jc w:val="both"/>
        <w:rPr>
          <w:b w:val="0"/>
        </w:rPr>
      </w:pPr>
    </w:p>
    <w:p w:rsidR="008B445D" w:rsidRPr="00F1084C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84C">
        <w:rPr>
          <w:rFonts w:ascii="Times New Roman" w:hAnsi="Times New Roman" w:cs="Times New Roman"/>
          <w:sz w:val="24"/>
          <w:szCs w:val="24"/>
        </w:rP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</w:t>
      </w:r>
      <w:proofErr w:type="gramEnd"/>
      <w:r w:rsidRPr="00F1084C">
        <w:rPr>
          <w:rFonts w:ascii="Times New Roman" w:hAnsi="Times New Roman" w:cs="Times New Roman"/>
          <w:sz w:val="24"/>
          <w:szCs w:val="24"/>
        </w:rPr>
        <w:t xml:space="preserve"> этих конфликтов, а также при чрезвычайных ситуациях природного и техногенного характера:</w:t>
      </w:r>
    </w:p>
    <w:p w:rsidR="008B445D" w:rsidRPr="00F1084C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4C">
        <w:rPr>
          <w:rFonts w:ascii="Times New Roman" w:hAnsi="Times New Roman" w:cs="Times New Roman"/>
          <w:sz w:val="24"/>
          <w:szCs w:val="24"/>
        </w:rPr>
        <w:t>1. Утвердить Положение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</w:t>
      </w:r>
      <w:r w:rsidR="00F1084C" w:rsidRPr="00F1084C">
        <w:rPr>
          <w:rFonts w:ascii="Times New Roman" w:hAnsi="Times New Roman" w:cs="Times New Roman"/>
          <w:sz w:val="24"/>
          <w:szCs w:val="24"/>
        </w:rPr>
        <w:t xml:space="preserve"> </w:t>
      </w:r>
      <w:r w:rsidRPr="00F108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141F">
        <w:rPr>
          <w:rFonts w:ascii="Times New Roman" w:hAnsi="Times New Roman" w:cs="Times New Roman"/>
          <w:sz w:val="24"/>
          <w:szCs w:val="24"/>
        </w:rPr>
        <w:t>Ясногорский</w:t>
      </w:r>
      <w:r w:rsidRPr="00F1084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1084C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108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 № 1.</w:t>
      </w:r>
    </w:p>
    <w:p w:rsidR="008B445D" w:rsidRPr="00F1084C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4C">
        <w:rPr>
          <w:rFonts w:ascii="Times New Roman" w:hAnsi="Times New Roman" w:cs="Times New Roman"/>
          <w:sz w:val="24"/>
          <w:szCs w:val="24"/>
        </w:rPr>
        <w:t>2. Утве</w:t>
      </w:r>
      <w:r w:rsidR="00F1084C" w:rsidRPr="00F1084C">
        <w:rPr>
          <w:rFonts w:ascii="Times New Roman" w:hAnsi="Times New Roman" w:cs="Times New Roman"/>
          <w:sz w:val="24"/>
          <w:szCs w:val="24"/>
        </w:rPr>
        <w:t xml:space="preserve">рдить тексты речевых сообщений </w:t>
      </w:r>
      <w:r w:rsidRPr="00F1084C">
        <w:rPr>
          <w:rFonts w:ascii="Times New Roman" w:hAnsi="Times New Roman" w:cs="Times New Roman"/>
          <w:sz w:val="24"/>
          <w:szCs w:val="24"/>
        </w:rPr>
        <w:t xml:space="preserve"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r w:rsidR="0056141F">
        <w:rPr>
          <w:rFonts w:ascii="Times New Roman" w:hAnsi="Times New Roman" w:cs="Times New Roman"/>
          <w:sz w:val="24"/>
          <w:szCs w:val="24"/>
        </w:rPr>
        <w:t>Ясногорский</w:t>
      </w:r>
      <w:r w:rsidRPr="00F1084C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F1084C" w:rsidRPr="00F1084C">
        <w:rPr>
          <w:rFonts w:ascii="Times New Roman" w:hAnsi="Times New Roman" w:cs="Times New Roman"/>
          <w:sz w:val="24"/>
          <w:szCs w:val="24"/>
        </w:rPr>
        <w:t>т</w:t>
      </w:r>
      <w:r w:rsidRPr="00F1084C">
        <w:rPr>
          <w:b/>
          <w:sz w:val="24"/>
          <w:szCs w:val="24"/>
        </w:rPr>
        <w:t xml:space="preserve"> </w:t>
      </w:r>
      <w:proofErr w:type="spellStart"/>
      <w:r w:rsidRPr="00F1084C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108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 № 2.</w:t>
      </w:r>
    </w:p>
    <w:p w:rsidR="008B445D" w:rsidRPr="00F1084C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08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08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445D" w:rsidRPr="00F1084C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084C">
        <w:rPr>
          <w:rFonts w:ascii="Times New Roman" w:hAnsi="Times New Roman" w:cs="Times New Roman"/>
          <w:sz w:val="24"/>
          <w:szCs w:val="24"/>
        </w:rPr>
        <w:t>4.  Постановление вступает в силу со дня подписания и подлежит размещ</w:t>
      </w:r>
      <w:r w:rsidR="00F1084C" w:rsidRPr="00F1084C">
        <w:rPr>
          <w:rFonts w:ascii="Times New Roman" w:hAnsi="Times New Roman" w:cs="Times New Roman"/>
          <w:sz w:val="24"/>
          <w:szCs w:val="24"/>
        </w:rPr>
        <w:t>ению на официальном сайте администрации</w:t>
      </w:r>
      <w:r w:rsidRPr="00F1084C">
        <w:rPr>
          <w:rFonts w:ascii="Times New Roman" w:hAnsi="Times New Roman" w:cs="Times New Roman"/>
          <w:sz w:val="24"/>
          <w:szCs w:val="24"/>
        </w:rPr>
        <w:t>.</w:t>
      </w:r>
    </w:p>
    <w:p w:rsidR="008B445D" w:rsidRPr="00F1084C" w:rsidRDefault="008B445D" w:rsidP="00F10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Pr="00F1084C" w:rsidRDefault="008B445D" w:rsidP="00F10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Pr="00F1084C" w:rsidRDefault="008B445D" w:rsidP="008B445D">
      <w:pPr>
        <w:jc w:val="both"/>
        <w:rPr>
          <w:sz w:val="24"/>
          <w:szCs w:val="24"/>
        </w:rPr>
      </w:pPr>
    </w:p>
    <w:p w:rsidR="0056141F" w:rsidRDefault="008B445D" w:rsidP="008B445D">
      <w:pPr>
        <w:jc w:val="both"/>
        <w:rPr>
          <w:sz w:val="24"/>
          <w:szCs w:val="24"/>
        </w:rPr>
      </w:pPr>
      <w:r w:rsidRPr="00F1084C">
        <w:rPr>
          <w:sz w:val="24"/>
          <w:szCs w:val="24"/>
        </w:rPr>
        <w:t xml:space="preserve">Глава </w:t>
      </w:r>
      <w:r w:rsidR="0056141F">
        <w:rPr>
          <w:sz w:val="24"/>
          <w:szCs w:val="24"/>
        </w:rPr>
        <w:t>муниципального образования</w:t>
      </w:r>
    </w:p>
    <w:p w:rsidR="008B445D" w:rsidRPr="00F1084C" w:rsidRDefault="0056141F" w:rsidP="008B445D">
      <w:pPr>
        <w:jc w:val="both"/>
        <w:rPr>
          <w:sz w:val="24"/>
          <w:szCs w:val="24"/>
        </w:rPr>
      </w:pPr>
      <w:r>
        <w:rPr>
          <w:sz w:val="24"/>
          <w:szCs w:val="24"/>
        </w:rPr>
        <w:t>Ясногорский сельсовет</w:t>
      </w:r>
      <w:r w:rsidR="008B445D" w:rsidRPr="00F1084C">
        <w:rPr>
          <w:sz w:val="24"/>
          <w:szCs w:val="24"/>
        </w:rPr>
        <w:tab/>
      </w:r>
      <w:r w:rsidR="008B445D" w:rsidRPr="00F1084C">
        <w:rPr>
          <w:sz w:val="24"/>
          <w:szCs w:val="24"/>
        </w:rPr>
        <w:tab/>
      </w:r>
      <w:r w:rsidR="00F1084C" w:rsidRPr="00F1084C">
        <w:rPr>
          <w:sz w:val="24"/>
          <w:szCs w:val="24"/>
        </w:rPr>
        <w:tab/>
      </w:r>
      <w:r w:rsidR="00F1084C" w:rsidRPr="00F1084C">
        <w:rPr>
          <w:sz w:val="24"/>
          <w:szCs w:val="24"/>
        </w:rPr>
        <w:tab/>
      </w:r>
      <w:r w:rsidR="00F1084C" w:rsidRPr="00F1084C">
        <w:rPr>
          <w:sz w:val="24"/>
          <w:szCs w:val="24"/>
        </w:rPr>
        <w:tab/>
      </w:r>
      <w:r w:rsidR="00F1084C" w:rsidRPr="00F1084C">
        <w:rPr>
          <w:sz w:val="24"/>
          <w:szCs w:val="24"/>
        </w:rPr>
        <w:tab/>
      </w:r>
      <w:r w:rsidR="00F1084C" w:rsidRPr="00F1084C">
        <w:rPr>
          <w:sz w:val="24"/>
          <w:szCs w:val="24"/>
        </w:rPr>
        <w:tab/>
      </w:r>
      <w:r>
        <w:rPr>
          <w:sz w:val="24"/>
          <w:szCs w:val="24"/>
        </w:rPr>
        <w:t>Д.В. Горлова</w:t>
      </w:r>
    </w:p>
    <w:p w:rsidR="008B445D" w:rsidRPr="00F1084C" w:rsidRDefault="008B445D" w:rsidP="008B445D">
      <w:pPr>
        <w:jc w:val="both"/>
        <w:rPr>
          <w:sz w:val="24"/>
          <w:szCs w:val="24"/>
        </w:rPr>
      </w:pPr>
    </w:p>
    <w:p w:rsidR="00F1084C" w:rsidRPr="00F1084C" w:rsidRDefault="00F1084C" w:rsidP="008B445D">
      <w:pPr>
        <w:jc w:val="both"/>
        <w:rPr>
          <w:sz w:val="24"/>
          <w:szCs w:val="24"/>
        </w:rPr>
      </w:pPr>
    </w:p>
    <w:p w:rsidR="00F1084C" w:rsidRPr="00F1084C" w:rsidRDefault="00F1084C" w:rsidP="008B445D">
      <w:pPr>
        <w:jc w:val="both"/>
        <w:rPr>
          <w:sz w:val="24"/>
          <w:szCs w:val="24"/>
        </w:rPr>
      </w:pPr>
    </w:p>
    <w:p w:rsidR="008B445D" w:rsidRPr="00F1084C" w:rsidRDefault="008B445D" w:rsidP="008B445D">
      <w:pPr>
        <w:shd w:val="clear" w:color="auto" w:fill="FFFFFF"/>
        <w:ind w:left="1276" w:hanging="1276"/>
        <w:jc w:val="both"/>
        <w:rPr>
          <w:rStyle w:val="a4"/>
          <w:b w:val="0"/>
          <w:sz w:val="24"/>
          <w:szCs w:val="24"/>
        </w:rPr>
      </w:pPr>
      <w:r w:rsidRPr="00F1084C">
        <w:rPr>
          <w:sz w:val="24"/>
          <w:szCs w:val="24"/>
        </w:rPr>
        <w:t xml:space="preserve">Разослано: </w:t>
      </w:r>
      <w:r w:rsidRPr="00F1084C">
        <w:rPr>
          <w:rStyle w:val="a4"/>
          <w:b w:val="0"/>
          <w:sz w:val="24"/>
          <w:szCs w:val="24"/>
        </w:rPr>
        <w:t>прокурору, в дело</w:t>
      </w:r>
    </w:p>
    <w:p w:rsidR="00F1084C" w:rsidRDefault="00F1084C" w:rsidP="008B445D">
      <w:pPr>
        <w:pStyle w:val="ConsPlusTitle"/>
      </w:pPr>
    </w:p>
    <w:p w:rsidR="00F1084C" w:rsidRDefault="00F1084C" w:rsidP="008B445D">
      <w:pPr>
        <w:pStyle w:val="ConsPlusTitle"/>
      </w:pPr>
    </w:p>
    <w:p w:rsidR="00F1084C" w:rsidRDefault="00F1084C" w:rsidP="008B445D">
      <w:pPr>
        <w:pStyle w:val="ConsPlusTitle"/>
      </w:pPr>
    </w:p>
    <w:p w:rsidR="00F1084C" w:rsidRPr="00F1084C" w:rsidRDefault="00F1084C" w:rsidP="00F1084C">
      <w:pPr>
        <w:pStyle w:val="ConsPlusTitle"/>
        <w:jc w:val="right"/>
        <w:rPr>
          <w:b w:val="0"/>
        </w:rPr>
      </w:pPr>
      <w:r w:rsidRPr="00F1084C">
        <w:rPr>
          <w:b w:val="0"/>
        </w:rPr>
        <w:t>Приложение №1</w:t>
      </w:r>
    </w:p>
    <w:p w:rsidR="00F1084C" w:rsidRPr="00F1084C" w:rsidRDefault="00F27713" w:rsidP="00F1084C">
      <w:pPr>
        <w:pStyle w:val="ConsPlusTitle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F1084C" w:rsidRPr="00F1084C" w:rsidRDefault="0056141F" w:rsidP="00F1084C">
      <w:pPr>
        <w:pStyle w:val="ConsPlusTitle"/>
        <w:jc w:val="right"/>
        <w:rPr>
          <w:b w:val="0"/>
        </w:rPr>
      </w:pPr>
      <w:r>
        <w:rPr>
          <w:b w:val="0"/>
        </w:rPr>
        <w:t>Ясногорского</w:t>
      </w:r>
      <w:r w:rsidR="00F1084C" w:rsidRPr="00F1084C">
        <w:rPr>
          <w:b w:val="0"/>
        </w:rPr>
        <w:t xml:space="preserve"> сельсовета</w:t>
      </w:r>
    </w:p>
    <w:p w:rsidR="00F1084C" w:rsidRPr="00F1084C" w:rsidRDefault="00F1084C" w:rsidP="00F1084C">
      <w:pPr>
        <w:pStyle w:val="ConsPlusTitle"/>
        <w:jc w:val="right"/>
        <w:rPr>
          <w:b w:val="0"/>
        </w:rPr>
      </w:pPr>
      <w:r>
        <w:rPr>
          <w:b w:val="0"/>
        </w:rPr>
        <w:t>о</w:t>
      </w:r>
      <w:r w:rsidRPr="00F1084C">
        <w:rPr>
          <w:b w:val="0"/>
        </w:rPr>
        <w:t>т</w:t>
      </w:r>
      <w:r>
        <w:rPr>
          <w:b w:val="0"/>
        </w:rPr>
        <w:t xml:space="preserve"> </w:t>
      </w:r>
      <w:r w:rsidR="0056141F">
        <w:rPr>
          <w:b w:val="0"/>
        </w:rPr>
        <w:t>30.12.2022  № 53</w:t>
      </w:r>
      <w:r w:rsidRPr="00F1084C">
        <w:rPr>
          <w:b w:val="0"/>
        </w:rPr>
        <w:t>-п.</w:t>
      </w:r>
    </w:p>
    <w:p w:rsidR="00F1084C" w:rsidRPr="00F1084C" w:rsidRDefault="00F1084C" w:rsidP="00F1084C">
      <w:pPr>
        <w:pStyle w:val="ConsPlusTitle"/>
        <w:jc w:val="right"/>
        <w:rPr>
          <w:b w:val="0"/>
        </w:rPr>
      </w:pPr>
    </w:p>
    <w:p w:rsidR="00F1084C" w:rsidRDefault="00F1084C" w:rsidP="00F1084C">
      <w:pPr>
        <w:pStyle w:val="ConsPlusTitle"/>
        <w:jc w:val="right"/>
      </w:pPr>
    </w:p>
    <w:p w:rsidR="00F1084C" w:rsidRDefault="00F1084C" w:rsidP="008B445D">
      <w:pPr>
        <w:pStyle w:val="ConsPlusTitle"/>
      </w:pPr>
    </w:p>
    <w:p w:rsidR="008B445D" w:rsidRDefault="008B445D" w:rsidP="00F1084C">
      <w:pPr>
        <w:pStyle w:val="ConsPlusTitle"/>
        <w:jc w:val="center"/>
      </w:pPr>
      <w:r>
        <w:t>Положение</w:t>
      </w:r>
    </w:p>
    <w:p w:rsidR="008B445D" w:rsidRDefault="008B445D" w:rsidP="00F1084C">
      <w:pPr>
        <w:pStyle w:val="ConsPlusTitle"/>
        <w:jc w:val="center"/>
      </w:pPr>
      <w:r>
        <w:t>о системе оповещения и информирования населения об опасностях,</w:t>
      </w:r>
    </w:p>
    <w:p w:rsidR="008B445D" w:rsidRDefault="008B445D" w:rsidP="00F1084C">
      <w:pPr>
        <w:pStyle w:val="ConsPlusTitle"/>
        <w:jc w:val="center"/>
      </w:pPr>
      <w:r>
        <w:t>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8B445D" w:rsidRDefault="008B445D" w:rsidP="00F1084C">
      <w:pPr>
        <w:pStyle w:val="ConsPlusTitle"/>
        <w:jc w:val="center"/>
      </w:pPr>
      <w:r>
        <w:t>на территории муниципального образования</w:t>
      </w:r>
      <w:r w:rsidR="0056141F">
        <w:t xml:space="preserve"> Ясногорский</w:t>
      </w:r>
      <w:r>
        <w:t xml:space="preserve"> сельсовет</w:t>
      </w:r>
      <w:r w:rsidR="00F1084C">
        <w:t xml:space="preserve">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8B445D" w:rsidRDefault="008B445D" w:rsidP="00F10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чрезвычайных ситуаций»,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56141F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="00F10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Список используемых сокращений: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- гражданская оборона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   - чрезвычайная ситуация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- единая дежурно-диспетчерская служба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РСЧС - Российская система предупреждения и ликвидации 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8B445D" w:rsidRDefault="008B445D" w:rsidP="008B445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РАСЦО - </w:t>
      </w:r>
      <w:r>
        <w:rPr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АСО -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автоматизированная система оповещения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Предназначение и задачи систем оповещения населения</w:t>
      </w:r>
    </w:p>
    <w:p w:rsidR="008B445D" w:rsidRDefault="008B445D" w:rsidP="008B4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чрезвычайных ситуациях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8B445D" w:rsidRDefault="008B445D" w:rsidP="008B4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и обеспечения пожарной безопасности.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Система оповещения представляет собой организационно-техническое объединение сил,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сигналов оповещения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</w:t>
      </w:r>
      <w:r w:rsidR="00F1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6141F">
        <w:rPr>
          <w:rFonts w:ascii="Times New Roman" w:hAnsi="Times New Roman" w:cs="Times New Roman"/>
          <w:sz w:val="24"/>
          <w:szCs w:val="24"/>
        </w:rPr>
        <w:t>Ясногорский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муниципального образования </w:t>
      </w:r>
      <w:r w:rsidR="0056141F">
        <w:rPr>
          <w:rFonts w:ascii="Times New Roman" w:hAnsi="Times New Roman" w:cs="Times New Roman"/>
          <w:sz w:val="24"/>
          <w:szCs w:val="24"/>
        </w:rPr>
        <w:t>Ясногорский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создания, совершенствования</w:t>
      </w:r>
    </w:p>
    <w:p w:rsidR="008B445D" w:rsidRDefault="008B445D" w:rsidP="008B44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поддержания в готовности систем оповещения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Муниципальные системы оповещения являются составной частью РАСЦО.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использования систем оповещения</w:t>
      </w: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об использовании системы оповещения принимает глава муниципального образования или лица, их замещающие, с последующим доведением информации об оповещении населения до диспетчера ЕДДС.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Диспетчер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главы муниципального образования.</w:t>
      </w:r>
    </w:p>
    <w:p w:rsidR="0056141F" w:rsidRDefault="0056141F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41F" w:rsidRDefault="0056141F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Сигналы оповещения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8B445D" w:rsidRDefault="008B445D" w:rsidP="00F1084C">
      <w:pPr>
        <w:pStyle w:val="20"/>
        <w:shd w:val="clear" w:color="auto" w:fill="auto"/>
        <w:tabs>
          <w:tab w:val="left" w:pos="15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оповещения  руководящего состава,</w:t>
      </w:r>
    </w:p>
    <w:p w:rsidR="008B445D" w:rsidRDefault="008B445D" w:rsidP="008B44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органов, осуществляющих управление силами ТП РСЧС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Доведение сигналов оповещения о приведении в готовность органов управления сил</w:t>
      </w:r>
      <w:r w:rsidR="0056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РСЧС осуществляется диспетчером ЕДДС по всем имеющимся каналам связи в установленном порядке.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главы муниципальных образований. 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оповещения населения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445D" w:rsidRDefault="008B445D" w:rsidP="008B445D">
      <w:pPr>
        <w:pStyle w:val="20"/>
        <w:shd w:val="clear" w:color="auto" w:fill="auto"/>
        <w:tabs>
          <w:tab w:val="left" w:pos="13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Основные способы оповещения населения: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сирен; 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печатные </w:t>
      </w:r>
      <w:r w:rsidR="00F1084C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</w:t>
      </w:r>
      <w:r>
        <w:rPr>
          <w:rFonts w:ascii="Times New Roman" w:hAnsi="Times New Roman" w:cs="Times New Roman"/>
          <w:sz w:val="24"/>
          <w:szCs w:val="24"/>
        </w:rPr>
        <w:t xml:space="preserve">Интернет – ресурсы;  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официальный сайт муниципального образования;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рассылка электронных сообщений; 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каналы операторов сотовой связи, в том числе с использованием 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SMS</w:t>
      </w:r>
      <w:r>
        <w:rPr>
          <w:rFonts w:ascii="Times New Roman" w:hAnsi="Times New Roman" w:cs="Times New Roman"/>
          <w:sz w:val="24"/>
          <w:szCs w:val="24"/>
        </w:rPr>
        <w:t>– сообщений;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колокол;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рында;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45D" w:rsidRDefault="00F1084C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Обязанности органов </w:t>
      </w:r>
      <w:r w:rsidR="008B445D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8B445D" w:rsidRDefault="008B445D" w:rsidP="008B44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пределах границ муниципального образования, организаций</w:t>
      </w:r>
    </w:p>
    <w:p w:rsidR="008B445D" w:rsidRDefault="008B445D" w:rsidP="008B44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связи по оповещению и информированию населения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постоянной готовности системы оповещения организаций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операторы связи: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техническую готовность аппаратуры оповещения,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используемых в системах оповещения;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готовность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к передаче сигналов оповещения и речевой информации.</w:t>
      </w:r>
    </w:p>
    <w:p w:rsidR="008B445D" w:rsidRDefault="008B445D" w:rsidP="008B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финансирования систем оповещения</w:t>
      </w:r>
    </w:p>
    <w:p w:rsidR="008B445D" w:rsidRDefault="008B445D" w:rsidP="008B44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5D" w:rsidRPr="00F1084C" w:rsidRDefault="008B445D" w:rsidP="00F1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местного бюджета.</w:t>
      </w:r>
    </w:p>
    <w:p w:rsidR="008B445D" w:rsidRDefault="008B445D" w:rsidP="008B445D">
      <w:pPr>
        <w:pStyle w:val="ConsPlusTitle"/>
        <w:ind w:firstLine="709"/>
        <w:jc w:val="center"/>
        <w:rPr>
          <w:b w:val="0"/>
        </w:rPr>
      </w:pPr>
    </w:p>
    <w:p w:rsidR="008B445D" w:rsidRDefault="008B445D" w:rsidP="008B445D">
      <w:pPr>
        <w:pStyle w:val="ConsPlusTitle"/>
        <w:ind w:firstLine="709"/>
        <w:jc w:val="center"/>
        <w:rPr>
          <w:b w:val="0"/>
        </w:rPr>
      </w:pPr>
    </w:p>
    <w:p w:rsidR="008B445D" w:rsidRDefault="008B445D" w:rsidP="008B445D">
      <w:pPr>
        <w:pStyle w:val="ConsPlusTitle"/>
        <w:ind w:firstLine="709"/>
        <w:jc w:val="center"/>
        <w:rPr>
          <w:b w:val="0"/>
        </w:rPr>
      </w:pPr>
    </w:p>
    <w:p w:rsidR="008B445D" w:rsidRDefault="008B445D" w:rsidP="008B445D">
      <w:pPr>
        <w:pStyle w:val="ConsPlusTitle"/>
        <w:ind w:firstLine="709"/>
        <w:jc w:val="center"/>
        <w:rPr>
          <w:b w:val="0"/>
        </w:rPr>
      </w:pPr>
    </w:p>
    <w:p w:rsidR="008B445D" w:rsidRDefault="008B445D" w:rsidP="008B445D">
      <w:pPr>
        <w:pStyle w:val="ConsPlusTitle"/>
        <w:ind w:firstLine="709"/>
        <w:jc w:val="center"/>
        <w:rPr>
          <w:b w:val="0"/>
        </w:rPr>
      </w:pPr>
    </w:p>
    <w:p w:rsidR="008B445D" w:rsidRDefault="008B445D" w:rsidP="008B445D">
      <w:pPr>
        <w:pStyle w:val="ConsPlusTitle"/>
        <w:ind w:firstLine="709"/>
        <w:jc w:val="center"/>
        <w:rPr>
          <w:b w:val="0"/>
        </w:rPr>
      </w:pPr>
    </w:p>
    <w:p w:rsidR="008B445D" w:rsidRDefault="008B445D" w:rsidP="008B445D">
      <w:pPr>
        <w:jc w:val="right"/>
        <w:rPr>
          <w:sz w:val="18"/>
          <w:szCs w:val="18"/>
          <w:lang w:eastAsia="en-US"/>
        </w:rPr>
      </w:pPr>
    </w:p>
    <w:p w:rsidR="00F1084C" w:rsidRDefault="00F1084C" w:rsidP="00402ADB">
      <w:pPr>
        <w:rPr>
          <w:sz w:val="18"/>
          <w:szCs w:val="18"/>
          <w:lang w:eastAsia="en-US"/>
        </w:rPr>
      </w:pPr>
    </w:p>
    <w:p w:rsidR="00402ADB" w:rsidRDefault="00402ADB" w:rsidP="00402ADB">
      <w:pPr>
        <w:rPr>
          <w:sz w:val="18"/>
          <w:szCs w:val="18"/>
          <w:lang w:eastAsia="en-US"/>
        </w:rPr>
      </w:pPr>
    </w:p>
    <w:p w:rsidR="00F1084C" w:rsidRDefault="00F1084C" w:rsidP="008B445D">
      <w:pPr>
        <w:jc w:val="right"/>
        <w:rPr>
          <w:sz w:val="18"/>
          <w:szCs w:val="18"/>
          <w:lang w:eastAsia="en-US"/>
        </w:rPr>
      </w:pPr>
    </w:p>
    <w:p w:rsidR="00F27713" w:rsidRDefault="00F27713" w:rsidP="008B445D">
      <w:pPr>
        <w:jc w:val="right"/>
        <w:rPr>
          <w:sz w:val="24"/>
          <w:szCs w:val="24"/>
          <w:lang w:eastAsia="en-US"/>
        </w:rPr>
      </w:pPr>
    </w:p>
    <w:p w:rsidR="008B445D" w:rsidRPr="00F27713" w:rsidRDefault="008B445D" w:rsidP="008B445D">
      <w:pPr>
        <w:jc w:val="right"/>
        <w:rPr>
          <w:sz w:val="24"/>
          <w:szCs w:val="24"/>
          <w:lang w:eastAsia="en-US"/>
        </w:rPr>
      </w:pPr>
      <w:r w:rsidRPr="00F27713">
        <w:rPr>
          <w:sz w:val="24"/>
          <w:szCs w:val="24"/>
          <w:lang w:eastAsia="en-US"/>
        </w:rPr>
        <w:lastRenderedPageBreak/>
        <w:t>Приложение №2</w:t>
      </w:r>
    </w:p>
    <w:p w:rsidR="008B445D" w:rsidRPr="00F27713" w:rsidRDefault="008B445D" w:rsidP="008B445D">
      <w:pPr>
        <w:jc w:val="right"/>
        <w:rPr>
          <w:sz w:val="24"/>
          <w:szCs w:val="24"/>
          <w:lang w:eastAsia="en-US"/>
        </w:rPr>
      </w:pPr>
      <w:r w:rsidRPr="00F27713">
        <w:rPr>
          <w:sz w:val="24"/>
          <w:szCs w:val="24"/>
          <w:lang w:eastAsia="en-US"/>
        </w:rPr>
        <w:t xml:space="preserve">к постановлению администрации </w:t>
      </w:r>
    </w:p>
    <w:p w:rsidR="008B445D" w:rsidRPr="00F27713" w:rsidRDefault="008B445D" w:rsidP="008B445D">
      <w:pPr>
        <w:jc w:val="right"/>
        <w:rPr>
          <w:sz w:val="24"/>
          <w:szCs w:val="24"/>
          <w:lang w:eastAsia="en-US"/>
        </w:rPr>
      </w:pPr>
      <w:r w:rsidRPr="00F27713">
        <w:rPr>
          <w:sz w:val="24"/>
          <w:szCs w:val="24"/>
          <w:lang w:eastAsia="en-US"/>
        </w:rPr>
        <w:t xml:space="preserve"> </w:t>
      </w:r>
      <w:r w:rsidR="0056141F">
        <w:rPr>
          <w:sz w:val="24"/>
          <w:szCs w:val="24"/>
          <w:lang w:eastAsia="en-US"/>
        </w:rPr>
        <w:t>Ясногорского</w:t>
      </w:r>
      <w:r w:rsidRPr="00F27713">
        <w:rPr>
          <w:sz w:val="24"/>
          <w:szCs w:val="24"/>
          <w:lang w:eastAsia="en-US"/>
        </w:rPr>
        <w:t xml:space="preserve"> сельсовета</w:t>
      </w:r>
    </w:p>
    <w:p w:rsidR="008B445D" w:rsidRPr="00F27713" w:rsidRDefault="00F27713" w:rsidP="008B445D">
      <w:pPr>
        <w:pStyle w:val="ConsPlusTitle"/>
        <w:ind w:firstLine="709"/>
        <w:jc w:val="right"/>
        <w:rPr>
          <w:b w:val="0"/>
        </w:rPr>
      </w:pPr>
      <w:r>
        <w:rPr>
          <w:b w:val="0"/>
          <w:lang w:eastAsia="en-US"/>
        </w:rPr>
        <w:t>о</w:t>
      </w:r>
      <w:r w:rsidR="008B445D" w:rsidRPr="00F27713">
        <w:rPr>
          <w:b w:val="0"/>
          <w:lang w:eastAsia="en-US"/>
        </w:rPr>
        <w:t>т</w:t>
      </w:r>
      <w:r w:rsidR="0056141F">
        <w:rPr>
          <w:b w:val="0"/>
          <w:lang w:eastAsia="en-US"/>
        </w:rPr>
        <w:t xml:space="preserve"> 30.12.2022</w:t>
      </w:r>
      <w:r w:rsidR="008B445D" w:rsidRPr="00F27713">
        <w:rPr>
          <w:b w:val="0"/>
          <w:lang w:eastAsia="en-US"/>
        </w:rPr>
        <w:t xml:space="preserve"> г. № </w:t>
      </w:r>
      <w:r w:rsidR="0056141F">
        <w:rPr>
          <w:b w:val="0"/>
          <w:lang w:eastAsia="en-US"/>
        </w:rPr>
        <w:t>53-</w:t>
      </w:r>
      <w:r w:rsidR="008B445D" w:rsidRPr="00F27713">
        <w:rPr>
          <w:b w:val="0"/>
          <w:lang w:eastAsia="en-US"/>
        </w:rPr>
        <w:t>п.</w:t>
      </w:r>
    </w:p>
    <w:p w:rsidR="008B445D" w:rsidRPr="00F27713" w:rsidRDefault="008B445D" w:rsidP="008B445D">
      <w:pPr>
        <w:pStyle w:val="ConsPlusTitle"/>
        <w:ind w:firstLine="709"/>
        <w:jc w:val="center"/>
        <w:rPr>
          <w:b w:val="0"/>
        </w:rPr>
      </w:pPr>
    </w:p>
    <w:p w:rsidR="008B445D" w:rsidRDefault="008B445D" w:rsidP="008B445D">
      <w:pPr>
        <w:pStyle w:val="ConsPlusTitle"/>
        <w:ind w:firstLine="709"/>
        <w:jc w:val="center"/>
      </w:pPr>
      <w:r>
        <w:t>Тексты</w:t>
      </w:r>
    </w:p>
    <w:p w:rsidR="008B445D" w:rsidRDefault="008B445D" w:rsidP="008B445D">
      <w:pPr>
        <w:pStyle w:val="ConsPlusTitle"/>
        <w:jc w:val="center"/>
      </w:pPr>
      <w:r>
        <w:t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Новосергиевского района Оренбургской области</w:t>
      </w:r>
    </w:p>
    <w:p w:rsidR="008B445D" w:rsidRDefault="008B445D" w:rsidP="008B445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возникновения паводка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56141F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мерах защиты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наводнениях и паводках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ПВР будет организовано питание и медицинское обслуживание.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Помните!!!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ADB" w:rsidRDefault="00402ADB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ADB" w:rsidRDefault="00402ADB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ADB" w:rsidRDefault="00402ADB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получения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штормового предупреждения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56141F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действиях при получении штормового предупреждения Росгидромете службы.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Штормовое предупреждение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подается при усилении ветра до 30 м/сек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B445D" w:rsidRDefault="008B445D" w:rsidP="008B445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возникновения стихийных бедствий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8B445D" w:rsidRDefault="008B445D" w:rsidP="00F277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56141F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8B445D" w:rsidRDefault="008B445D" w:rsidP="008B44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 при возникновении эпидемии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8B445D" w:rsidRDefault="008B445D" w:rsidP="00F2771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56141F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в населенных пунктах _________________________ (дата, время)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6141F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принимаются меры для локализации заболеваний и предотвращения возникновения эпидемии.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Прослушайте порядок поведения населения на территории </w:t>
      </w:r>
      <w:r w:rsidR="0056141F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>
        <w:rPr>
          <w:rFonts w:ascii="Times New Roman" w:hAnsi="Times New Roman" w:cs="Times New Roman"/>
          <w:sz w:val="24"/>
          <w:szCs w:val="24"/>
        </w:rPr>
        <w:t>сельсовета: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учреждения).</w:t>
      </w:r>
    </w:p>
    <w:p w:rsidR="008B445D" w:rsidRDefault="008B445D" w:rsidP="008B445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 при угрозе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воздушного нападения противника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8B445D" w:rsidRDefault="008B445D" w:rsidP="00F2771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56141F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время) на территории района существует угроза непосредственного нападения воздушного противника.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1F" w:rsidRDefault="0056141F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населению, когда угроза воздушного нападения</w:t>
      </w: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противника миновала</w:t>
      </w:r>
    </w:p>
    <w:p w:rsidR="008B445D" w:rsidRDefault="008B445D" w:rsidP="008B4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45D" w:rsidRDefault="008B445D" w:rsidP="008B44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8B445D" w:rsidRDefault="008B445D" w:rsidP="008B445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8B445D" w:rsidRDefault="008B445D" w:rsidP="00F2771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56141F">
        <w:rPr>
          <w:rFonts w:ascii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на территории администрации угроза воздушного нападения противника миновала.</w:t>
      </w:r>
    </w:p>
    <w:p w:rsidR="008B445D" w:rsidRDefault="008B445D" w:rsidP="008B4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8B445D" w:rsidRDefault="008B445D" w:rsidP="008B4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8B445D" w:rsidRDefault="008B445D" w:rsidP="008B4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sectPr w:rsidR="008B445D" w:rsidSect="0010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33"/>
    <w:rsid w:val="00106D79"/>
    <w:rsid w:val="00302733"/>
    <w:rsid w:val="00402ADB"/>
    <w:rsid w:val="0056141F"/>
    <w:rsid w:val="00722CAD"/>
    <w:rsid w:val="008B445D"/>
    <w:rsid w:val="009176DC"/>
    <w:rsid w:val="0094130B"/>
    <w:rsid w:val="00F1084C"/>
    <w:rsid w:val="00F2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445D"/>
    <w:rPr>
      <w:color w:val="0563C1"/>
      <w:u w:val="single"/>
    </w:rPr>
  </w:style>
  <w:style w:type="character" w:styleId="a4">
    <w:name w:val="Strong"/>
    <w:qFormat/>
    <w:rsid w:val="008B445D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rsid w:val="008B4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8B44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45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D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445D"/>
    <w:rPr>
      <w:color w:val="0563C1"/>
      <w:u w:val="single"/>
    </w:rPr>
  </w:style>
  <w:style w:type="character" w:styleId="a4">
    <w:name w:val="Strong"/>
    <w:qFormat/>
    <w:rsid w:val="008B445D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rsid w:val="008B4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8B44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45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D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EFD50CB8EC3F51B2EE00DC182978FF48D71884A21B1D087ED2A883678D13F247464BA28280F113a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x</cp:lastModifiedBy>
  <cp:revision>4</cp:revision>
  <cp:lastPrinted>2023-03-17T10:14:00Z</cp:lastPrinted>
  <dcterms:created xsi:type="dcterms:W3CDTF">2023-03-17T09:54:00Z</dcterms:created>
  <dcterms:modified xsi:type="dcterms:W3CDTF">2023-03-17T10:17:00Z</dcterms:modified>
</cp:coreProperties>
</file>