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E57D3B" w:rsidRDefault="00E57D3B" w:rsidP="005616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57D3B" w:rsidRDefault="00E57D3B" w:rsidP="005616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E57D3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57D3B" w:rsidRDefault="00E57D3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31.05.2018. № 31-п</w:t>
            </w:r>
          </w:p>
          <w:p w:rsidR="00E57D3B" w:rsidRDefault="00E57D3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57D3B" w:rsidRDefault="00E57D3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п. Ясногорский </w:t>
            </w: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57D3B" w:rsidRPr="00E57D3B" w:rsidRDefault="00E57D3B" w:rsidP="00E57D3B">
      <w:pPr>
        <w:pStyle w:val="a8"/>
        <w:jc w:val="both"/>
        <w:rPr>
          <w:b/>
          <w:bCs/>
          <w:iCs/>
          <w:sz w:val="28"/>
          <w:szCs w:val="28"/>
        </w:rPr>
      </w:pPr>
      <w:r w:rsidRPr="00E57D3B">
        <w:rPr>
          <w:b/>
          <w:bCs/>
          <w:iCs/>
          <w:sz w:val="28"/>
          <w:szCs w:val="28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E57D3B" w:rsidRPr="00E57D3B" w:rsidRDefault="00E57D3B" w:rsidP="00E57D3B">
      <w:pPr>
        <w:pStyle w:val="a8"/>
        <w:jc w:val="both"/>
        <w:rPr>
          <w:b/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/>
          <w:bCs/>
          <w:i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>В соответствии с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МО:</w:t>
      </w: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  <w:r w:rsidRPr="00E57D3B">
        <w:rPr>
          <w:bCs/>
          <w:iCs/>
          <w:sz w:val="28"/>
          <w:szCs w:val="28"/>
        </w:rPr>
        <w:t>ПОСТАНОВЛЯЮ:</w:t>
      </w: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>1. 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согласно приложению согласно приложению.</w:t>
      </w: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 xml:space="preserve">2. </w:t>
      </w:r>
      <w:proofErr w:type="gramStart"/>
      <w:r w:rsidRPr="00E57D3B">
        <w:rPr>
          <w:bCs/>
          <w:iCs/>
          <w:sz w:val="28"/>
          <w:szCs w:val="28"/>
        </w:rPr>
        <w:t>Контроль за</w:t>
      </w:r>
      <w:proofErr w:type="gramEnd"/>
      <w:r w:rsidRPr="00E57D3B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>3. Постановление подлежит опубликованию (обнародованию) в соответствии с Уставом, вступает в силу после его опубликования (обнародования).</w:t>
      </w: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 xml:space="preserve">Глава администрации </w:t>
      </w:r>
      <w:r>
        <w:rPr>
          <w:bCs/>
          <w:iCs/>
          <w:sz w:val="28"/>
          <w:szCs w:val="28"/>
        </w:rPr>
        <w:t xml:space="preserve">                                                 А.В. Золотухин</w:t>
      </w: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t>Разослано: в дело, для опубликования (обнародования),  прокурору.</w:t>
      </w: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Ясногорского сельсовета</w:t>
      </w:r>
    </w:p>
    <w:p w:rsidR="0099502F" w:rsidRDefault="0099502F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bCs/>
          <w:iCs/>
          <w:sz w:val="28"/>
          <w:szCs w:val="28"/>
        </w:rPr>
        <w:t>от 31.05.2018 № 31-п</w:t>
      </w: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</w:t>
      </w:r>
      <w:r w:rsidR="00176367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</w:t>
      </w:r>
      <w:r w:rsidRPr="00E57D3B">
        <w:rPr>
          <w:bCs/>
          <w:iCs/>
          <w:sz w:val="28"/>
          <w:szCs w:val="28"/>
        </w:rPr>
        <w:t>Перечень нормативно правовых актов,</w:t>
      </w:r>
    </w:p>
    <w:p w:rsidR="00E57D3B" w:rsidRPr="00E57D3B" w:rsidRDefault="00176367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E57D3B" w:rsidRPr="00E57D3B">
        <w:rPr>
          <w:bCs/>
          <w:iCs/>
          <w:sz w:val="28"/>
          <w:szCs w:val="28"/>
        </w:rPr>
        <w:t>содержащих обязательные требования, соблюдение которых</w:t>
      </w:r>
    </w:p>
    <w:p w:rsidR="00E57D3B" w:rsidRPr="00E57D3B" w:rsidRDefault="00176367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</w:t>
      </w:r>
      <w:r w:rsidR="00E57D3B" w:rsidRPr="00E57D3B">
        <w:rPr>
          <w:bCs/>
          <w:iCs/>
          <w:sz w:val="28"/>
          <w:szCs w:val="28"/>
        </w:rPr>
        <w:t>оценивается при проведении мероприятий по контролю</w:t>
      </w:r>
    </w:p>
    <w:p w:rsidR="00E57D3B" w:rsidRDefault="00176367" w:rsidP="00E57D3B">
      <w:pPr>
        <w:pStyle w:val="a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E57D3B" w:rsidRPr="00E57D3B">
        <w:rPr>
          <w:bCs/>
          <w:iCs/>
          <w:sz w:val="28"/>
          <w:szCs w:val="28"/>
        </w:rPr>
        <w:t>при осуществлении муниципального земельного контроля</w:t>
      </w:r>
      <w:r w:rsidR="00E57D3B">
        <w:rPr>
          <w:bCs/>
          <w:iCs/>
          <w:sz w:val="28"/>
          <w:szCs w:val="28"/>
        </w:rPr>
        <w:t>.</w:t>
      </w: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9502F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99502F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Наименование и реквизиты нормативно правового акта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Краткое описание круга лиц и (или) перечня объектов</w:t>
            </w:r>
            <w:proofErr w:type="gramStart"/>
            <w:r w:rsidRPr="0099502F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99502F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9502F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9502F">
              <w:rPr>
                <w:bCs/>
                <w:iCs/>
                <w:sz w:val="24"/>
                <w:szCs w:val="24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8"/>
                <w:szCs w:val="28"/>
              </w:rPr>
            </w:pPr>
            <w:r w:rsidRPr="0099502F">
              <w:rPr>
                <w:bCs/>
                <w:iCs/>
                <w:sz w:val="24"/>
                <w:szCs w:val="24"/>
              </w:rPr>
              <w:t>1</w:t>
            </w:r>
            <w:r w:rsidRPr="0099502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E57D3B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граждане, использующие земельные участки</w:t>
            </w:r>
            <w:r w:rsidRPr="0099502F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пункт 2 статьи 7,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1 статьи 25,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1 статьи 26,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42,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1, 2 статьи 56,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подпункт 4 пункта 2 статьи 60,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85,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3, 6 статьи 87, 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8"/>
                <w:szCs w:val="28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88</w:t>
            </w:r>
          </w:p>
        </w:tc>
      </w:tr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8"/>
                <w:szCs w:val="28"/>
              </w:rPr>
            </w:pPr>
            <w:r w:rsidRPr="0099502F">
              <w:rPr>
                <w:bCs/>
                <w:iCs/>
                <w:sz w:val="24"/>
                <w:szCs w:val="24"/>
              </w:rPr>
              <w:t>2</w:t>
            </w:r>
            <w:r w:rsidRPr="0099502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2, 4, 5, 8 статьи 27,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1, 2 статьи 39.1,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39.3,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2 – 5 статьи 39.6,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2, 4 статьи 39.9,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2 статьи 39.10,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7 статьи 39.11,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20 статьи 39.12,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статья 39.16,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5 статьи 39.17,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 1 статьи 39.18,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статья 39.20,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пункты 6, 7 статьи 95,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пункты 2, 4 статьи 97,</w:t>
            </w:r>
          </w:p>
        </w:tc>
      </w:tr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пункты 1, 2 статьи 8.1, 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222.</w:t>
            </w:r>
          </w:p>
        </w:tc>
      </w:tr>
      <w:tr w:rsidR="0099502F" w:rsidRPr="0099502F" w:rsidTr="0099502F">
        <w:trPr>
          <w:trHeight w:val="1839"/>
        </w:trPr>
        <w:tc>
          <w:tcPr>
            <w:tcW w:w="817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  <w:r w:rsidRPr="0099502F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пункты 17, 19 статьи 51</w:t>
            </w:r>
          </w:p>
        </w:tc>
      </w:tr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юридические лица,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индивидуальные предприниматели</w:t>
            </w:r>
            <w:r w:rsidRPr="0099502F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7.1,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19.4.1,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статья 19.5</w:t>
            </w:r>
          </w:p>
        </w:tc>
      </w:tr>
      <w:tr w:rsidR="0099502F" w:rsidRPr="0099502F" w:rsidTr="0099502F">
        <w:tc>
          <w:tcPr>
            <w:tcW w:w="817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Федеральный закон от 29.12.2008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юридические лица,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индивидуальные предприниматели</w:t>
            </w:r>
            <w:r w:rsidRPr="0099502F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часть первая статьи 9,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часть первая статьи 10, </w:t>
            </w:r>
          </w:p>
          <w:p w:rsidR="00176367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 xml:space="preserve">часть первая статьи 11, </w:t>
            </w:r>
          </w:p>
          <w:p w:rsidR="00E57D3B" w:rsidRPr="0099502F" w:rsidRDefault="00176367" w:rsidP="0099502F">
            <w:pPr>
              <w:pStyle w:val="a8"/>
              <w:jc w:val="both"/>
              <w:rPr>
                <w:bCs/>
                <w:iCs/>
                <w:sz w:val="24"/>
                <w:szCs w:val="24"/>
              </w:rPr>
            </w:pPr>
            <w:r w:rsidRPr="0099502F">
              <w:rPr>
                <w:bCs/>
                <w:iCs/>
                <w:sz w:val="24"/>
                <w:szCs w:val="24"/>
              </w:rPr>
              <w:t>часть первая статьи 12</w:t>
            </w:r>
          </w:p>
        </w:tc>
      </w:tr>
    </w:tbl>
    <w:p w:rsidR="00E57D3B" w:rsidRPr="00E57D3B" w:rsidRDefault="00E57D3B" w:rsidP="00E57D3B">
      <w:pPr>
        <w:pStyle w:val="a8"/>
        <w:jc w:val="both"/>
        <w:rPr>
          <w:bCs/>
          <w:iCs/>
          <w:sz w:val="28"/>
          <w:szCs w:val="28"/>
        </w:rPr>
      </w:pPr>
      <w:r w:rsidRPr="00E57D3B">
        <w:rPr>
          <w:bCs/>
          <w:iCs/>
          <w:sz w:val="28"/>
          <w:szCs w:val="28"/>
        </w:rPr>
        <w:cr/>
      </w:r>
    </w:p>
    <w:p w:rsidR="001E7BDB" w:rsidRPr="00E57D3B" w:rsidRDefault="001E7BDB" w:rsidP="00E57D3B">
      <w:pPr>
        <w:pStyle w:val="a8"/>
        <w:jc w:val="both"/>
        <w:rPr>
          <w:bCs/>
          <w:iCs/>
          <w:sz w:val="28"/>
          <w:szCs w:val="28"/>
        </w:rPr>
      </w:pPr>
    </w:p>
    <w:sectPr w:rsidR="001E7BDB" w:rsidRPr="00E57D3B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76367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53263"/>
    <w:rsid w:val="0086434D"/>
    <w:rsid w:val="008C2B37"/>
    <w:rsid w:val="00922B66"/>
    <w:rsid w:val="00931722"/>
    <w:rsid w:val="0093290E"/>
    <w:rsid w:val="00950B9B"/>
    <w:rsid w:val="00953BDD"/>
    <w:rsid w:val="0099502F"/>
    <w:rsid w:val="009B7191"/>
    <w:rsid w:val="009C3E2F"/>
    <w:rsid w:val="009D11ED"/>
    <w:rsid w:val="00A26E5A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57D3B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locked/>
    <w:rsid w:val="00E5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2018-05-31T06:57:00Z</cp:lastPrinted>
  <dcterms:created xsi:type="dcterms:W3CDTF">2018-05-31T06:59:00Z</dcterms:created>
  <dcterms:modified xsi:type="dcterms:W3CDTF">2018-05-31T06:59:00Z</dcterms:modified>
</cp:coreProperties>
</file>