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67" w:rsidRPr="00753500" w:rsidRDefault="00286167" w:rsidP="00286167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286167" w:rsidRPr="00753500" w:rsidRDefault="00286167" w:rsidP="00286167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286167" w:rsidRPr="00753500" w:rsidRDefault="00D352D2" w:rsidP="00286167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ЯСНОГОРСКИЙ </w:t>
      </w:r>
      <w:r w:rsidR="00286167" w:rsidRPr="00753500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286167" w:rsidRPr="00753500" w:rsidRDefault="00286167" w:rsidP="00286167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286167" w:rsidRPr="00753500" w:rsidRDefault="00286167" w:rsidP="00286167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286167" w:rsidRPr="00753500" w:rsidRDefault="00286167" w:rsidP="00286167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6167" w:rsidRPr="00753500" w:rsidRDefault="00286167" w:rsidP="00286167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86167" w:rsidRPr="00753500" w:rsidRDefault="00286167" w:rsidP="00286167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86167" w:rsidRPr="00753500" w:rsidRDefault="00286167" w:rsidP="00286167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286167" w:rsidRPr="00753500" w:rsidRDefault="00D352D2" w:rsidP="00286167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22</w:t>
      </w:r>
      <w:r w:rsidR="007275D2" w:rsidRPr="00691742">
        <w:rPr>
          <w:rFonts w:ascii="Arial" w:eastAsia="Times New Roman" w:hAnsi="Arial" w:cs="Arial"/>
          <w:b/>
          <w:sz w:val="32"/>
          <w:szCs w:val="32"/>
        </w:rPr>
        <w:t>.07.2019</w:t>
      </w:r>
      <w:r w:rsidR="007275D2" w:rsidRPr="00691742">
        <w:rPr>
          <w:rFonts w:ascii="Arial" w:eastAsia="Times New Roman" w:hAnsi="Arial" w:cs="Arial"/>
          <w:b/>
          <w:sz w:val="32"/>
          <w:szCs w:val="32"/>
        </w:rPr>
        <w:tab/>
      </w:r>
      <w:r w:rsidR="007275D2" w:rsidRPr="00691742">
        <w:rPr>
          <w:rFonts w:ascii="Arial" w:eastAsia="Times New Roman" w:hAnsi="Arial" w:cs="Arial"/>
          <w:b/>
          <w:sz w:val="32"/>
          <w:szCs w:val="32"/>
        </w:rPr>
        <w:tab/>
      </w:r>
      <w:r w:rsidR="007275D2" w:rsidRPr="00691742">
        <w:rPr>
          <w:rFonts w:ascii="Arial" w:eastAsia="Times New Roman" w:hAnsi="Arial" w:cs="Arial"/>
          <w:b/>
          <w:sz w:val="32"/>
          <w:szCs w:val="32"/>
        </w:rPr>
        <w:tab/>
      </w:r>
      <w:r w:rsidR="007275D2" w:rsidRPr="00691742">
        <w:rPr>
          <w:rFonts w:ascii="Arial" w:eastAsia="Times New Roman" w:hAnsi="Arial" w:cs="Arial"/>
          <w:b/>
          <w:sz w:val="32"/>
          <w:szCs w:val="32"/>
        </w:rPr>
        <w:tab/>
      </w:r>
      <w:r w:rsidR="007275D2" w:rsidRPr="00691742">
        <w:rPr>
          <w:rFonts w:ascii="Arial" w:eastAsia="Times New Roman" w:hAnsi="Arial" w:cs="Arial"/>
          <w:b/>
          <w:sz w:val="32"/>
          <w:szCs w:val="32"/>
        </w:rPr>
        <w:tab/>
      </w:r>
      <w:r w:rsidR="007275D2" w:rsidRPr="00691742">
        <w:rPr>
          <w:rFonts w:ascii="Arial" w:eastAsia="Times New Roman" w:hAnsi="Arial" w:cs="Arial"/>
          <w:b/>
          <w:sz w:val="32"/>
          <w:szCs w:val="32"/>
        </w:rPr>
        <w:tab/>
        <w:t xml:space="preserve">           </w:t>
      </w:r>
      <w:r>
        <w:rPr>
          <w:rFonts w:ascii="Arial" w:eastAsia="Times New Roman" w:hAnsi="Arial" w:cs="Arial"/>
          <w:b/>
          <w:sz w:val="32"/>
          <w:szCs w:val="32"/>
        </w:rPr>
        <w:t>63/2</w:t>
      </w:r>
      <w:r w:rsidR="00286167" w:rsidRPr="00691742">
        <w:rPr>
          <w:rFonts w:ascii="Arial" w:eastAsia="Times New Roman" w:hAnsi="Arial" w:cs="Arial"/>
          <w:b/>
          <w:sz w:val="32"/>
          <w:szCs w:val="32"/>
        </w:rPr>
        <w:t>.С</w:t>
      </w:r>
    </w:p>
    <w:p w:rsidR="00286167" w:rsidRPr="00753500" w:rsidRDefault="00286167" w:rsidP="00286167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9568" w:type="dxa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286167" w:rsidRPr="00777E27" w:rsidTr="00286167">
        <w:trPr>
          <w:cantSplit/>
        </w:trPr>
        <w:tc>
          <w:tcPr>
            <w:tcW w:w="4322" w:type="dxa"/>
            <w:shd w:val="clear" w:color="auto" w:fill="auto"/>
          </w:tcPr>
          <w:p w:rsidR="00286167" w:rsidRPr="00286167" w:rsidRDefault="00286167" w:rsidP="00D352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86167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Об  утвер</w:t>
            </w:r>
            <w:r w:rsidR="007275D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ждении муниципальной программы "</w:t>
            </w:r>
            <w:r w:rsidRPr="00286167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Формирование  комфортной  городской  среды  в МО </w:t>
            </w:r>
            <w:r w:rsidR="00D352D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Ясногорский</w:t>
            </w:r>
            <w:r w:rsidRPr="00286167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сельсовет</w:t>
            </w:r>
            <w:r w:rsidR="007275D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7275D2" w:rsidRPr="007275D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Новосергиевского</w:t>
            </w:r>
            <w:proofErr w:type="spellEnd"/>
            <w:r w:rsidR="007275D2" w:rsidRPr="007275D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района Оренбургской области "</w:t>
            </w:r>
            <w:r w:rsidRPr="00286167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86167" w:rsidRPr="00777E27" w:rsidRDefault="00286167" w:rsidP="00F573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286167" w:rsidRPr="00777E27" w:rsidRDefault="00286167" w:rsidP="00F573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167" w:rsidRDefault="00286167" w:rsidP="002861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E02DA" w:rsidRPr="00DE02DA" w:rsidRDefault="00286167" w:rsidP="00DE0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</w:t>
      </w:r>
      <w:proofErr w:type="gramEnd"/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юджетным кодексом 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оссийской Федерации, 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постановлением  Правительства  РФ  от  10  февраля  2017 г.  N  169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«Об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среды",  приказом  Министерства  строительст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  и  жилищно-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коммунального хозяйства Российской Федерации от  06.04.2017  691/</w:t>
      </w:r>
      <w:proofErr w:type="spellStart"/>
      <w:proofErr w:type="gramStart"/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</w:t>
      </w:r>
      <w:proofErr w:type="spellEnd"/>
      <w:proofErr w:type="gramEnd"/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«Об  утверждении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методических  рекомендаций  по  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</w:t>
      </w:r>
      <w:r w:rsidR="007275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комфортной  городской среды»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 постановлением  Правительства  Оренбургской  области  от  28 сентября  2017 г,  N 696-пп  "Об  утверждении  государственной  программы  "Формирование комфортной городской среды в Оренбургской области", </w:t>
      </w: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руководствуясь Уставом МО </w:t>
      </w:r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Ясногорский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Новосергиевского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района Оренбургской области</w:t>
      </w:r>
      <w:r w:rsidR="00DE02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r w:rsidR="00DE02DA" w:rsidRPr="00DE02DA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3D00D0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</w:t>
      </w:r>
      <w:r w:rsidR="00286167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Утвердить муниципальную программу  </w:t>
      </w:r>
      <w:r w:rsidR="0028616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 к</w:t>
      </w:r>
      <w:r w:rsidR="002861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омфортной  городской  среды  в МО </w:t>
      </w:r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Ясногорский </w:t>
      </w:r>
      <w:r w:rsidR="002861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сельсовет </w:t>
      </w:r>
      <w:proofErr w:type="spellStart"/>
      <w:r w:rsidR="002861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Новосергиевского</w:t>
      </w:r>
      <w:proofErr w:type="spellEnd"/>
      <w:r w:rsidR="002861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района </w:t>
      </w:r>
      <w:r w:rsidR="002861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Оренбургской области</w:t>
      </w:r>
      <w:r w:rsidR="0028616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  <w:proofErr w:type="gramStart"/>
      <w:r w:rsidR="007275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2861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="002861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286167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согласно приложению.</w:t>
      </w:r>
    </w:p>
    <w:p w:rsidR="000E105D" w:rsidRPr="000E105D" w:rsidRDefault="000E105D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</w:t>
      </w:r>
      <w:r w:rsidRPr="000E105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05D" w:rsidRDefault="000E105D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Совета депутатов </w:t>
      </w:r>
      <w:r w:rsidR="003D00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52D2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3D00D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3D00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Новосергиевского</w:t>
      </w:r>
      <w:proofErr w:type="spellEnd"/>
      <w:r w:rsidR="003D00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района Оренбургской области</w:t>
      </w:r>
      <w:r w:rsidR="003D00D0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52D2">
        <w:rPr>
          <w:rFonts w:ascii="Times New Roman" w:hAnsi="Times New Roman" w:cs="Times New Roman"/>
          <w:sz w:val="28"/>
          <w:szCs w:val="28"/>
        </w:rPr>
        <w:t>36/2</w:t>
      </w:r>
      <w:r w:rsidR="00727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5D2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7275D2">
        <w:rPr>
          <w:rFonts w:ascii="Times New Roman" w:hAnsi="Times New Roman" w:cs="Times New Roman"/>
          <w:sz w:val="28"/>
          <w:szCs w:val="28"/>
        </w:rPr>
        <w:t xml:space="preserve">. от </w:t>
      </w:r>
      <w:r w:rsidR="00D352D2">
        <w:rPr>
          <w:rFonts w:ascii="Times New Roman" w:hAnsi="Times New Roman" w:cs="Times New Roman"/>
          <w:sz w:val="28"/>
          <w:szCs w:val="28"/>
        </w:rPr>
        <w:t>21.11.2017</w:t>
      </w:r>
      <w:r w:rsidRPr="000E105D">
        <w:rPr>
          <w:rFonts w:ascii="Times New Roman" w:hAnsi="Times New Roman" w:cs="Times New Roman"/>
          <w:sz w:val="28"/>
          <w:szCs w:val="28"/>
        </w:rPr>
        <w:t>. "</w:t>
      </w:r>
      <w:r w:rsidRPr="000E10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  утверждении муниципальной программы «Формирование  комфортной  городской  среды  в МО </w:t>
      </w:r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Ясногорский </w:t>
      </w:r>
      <w:r w:rsidRPr="000E10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 на 2018-2022 годы»</w:t>
      </w:r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от 12.02.2019 № 54/4 </w:t>
      </w:r>
      <w:proofErr w:type="spellStart"/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р.С</w:t>
      </w:r>
      <w:proofErr w:type="spellEnd"/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«О внесении изменений и дополнений в решение Совета депутатов от 21.11.2017 №36/2 </w:t>
      </w:r>
      <w:proofErr w:type="spellStart"/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р.С</w:t>
      </w:r>
      <w:proofErr w:type="spellEnd"/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«Об утверждении муниципальной программы» Формирование комфортной городской среды в МО Ясногорский сельсовет на 2018-2022»</w:t>
      </w:r>
    </w:p>
    <w:p w:rsidR="007275D2" w:rsidRPr="003D00D0" w:rsidRDefault="007275D2" w:rsidP="003D00D0">
      <w:pPr>
        <w:tabs>
          <w:tab w:val="left" w:pos="3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</w:t>
      </w:r>
    </w:p>
    <w:p w:rsidR="00EA5AA3" w:rsidRPr="00EA5AA3" w:rsidRDefault="00EA5AA3" w:rsidP="00EA5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286167" w:rsidRPr="00EA5AA3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Pr="00777E27" w:rsidRDefault="00286167" w:rsidP="0028616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</w:t>
      </w:r>
    </w:p>
    <w:p w:rsidR="00286167" w:rsidRPr="00777E27" w:rsidRDefault="00D352D2" w:rsidP="0028616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Ясногорский</w:t>
      </w:r>
      <w:r w:rsidR="0028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="00286167"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А.В. Золотухин</w:t>
      </w:r>
    </w:p>
    <w:p w:rsidR="00286167" w:rsidRPr="00777E27" w:rsidRDefault="00286167" w:rsidP="0028616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6167" w:rsidRPr="00777E27" w:rsidRDefault="00286167" w:rsidP="0028616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6167" w:rsidRPr="00777E27" w:rsidRDefault="00286167" w:rsidP="0028616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обнародования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прокурору.</w:t>
      </w: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EA5AA3" w:rsidRDefault="00EA5AA3" w:rsidP="00286167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275D2" w:rsidRDefault="007275D2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275D2" w:rsidRDefault="007275D2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275D2" w:rsidRDefault="007275D2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275D2" w:rsidRDefault="007275D2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275D2" w:rsidRDefault="007275D2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275D2" w:rsidRDefault="007275D2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275D2" w:rsidRDefault="007275D2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EA5AA3" w:rsidRDefault="00286167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r w:rsidR="00EA5A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решению </w:t>
      </w:r>
    </w:p>
    <w:p w:rsidR="00286167" w:rsidRDefault="00EA5AA3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Совета депутатов МО   </w:t>
      </w:r>
    </w:p>
    <w:p w:rsidR="00EA5AA3" w:rsidRDefault="00D352D2" w:rsidP="00EA5AA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Ясногорский</w:t>
      </w:r>
      <w:r w:rsidR="00EA5A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                     </w:t>
      </w:r>
    </w:p>
    <w:p w:rsidR="00286167" w:rsidRPr="008000B2" w:rsidRDefault="00286167" w:rsidP="00286167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72B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D352D2" w:rsidRPr="005A72B0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="00EA5AA3" w:rsidRPr="005A72B0">
        <w:rPr>
          <w:rFonts w:ascii="Times New Roman" w:eastAsia="Times New Roman" w:hAnsi="Times New Roman" w:cs="Times New Roman"/>
          <w:sz w:val="28"/>
          <w:szCs w:val="28"/>
          <w:u w:val="single"/>
        </w:rPr>
        <w:t>.07.2019</w:t>
      </w:r>
      <w:r w:rsidRPr="005A72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D352D2" w:rsidRPr="005A72B0">
        <w:rPr>
          <w:rFonts w:ascii="Times New Roman" w:eastAsia="Times New Roman" w:hAnsi="Times New Roman" w:cs="Times New Roman"/>
          <w:sz w:val="28"/>
          <w:szCs w:val="28"/>
          <w:u w:val="single"/>
        </w:rPr>
        <w:t>63/</w:t>
      </w:r>
      <w:r w:rsidR="005A72B0" w:rsidRPr="005A72B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57372" w:rsidRPr="005A72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57372" w:rsidRPr="005A72B0">
        <w:rPr>
          <w:rFonts w:ascii="Times New Roman" w:eastAsia="Times New Roman" w:hAnsi="Times New Roman" w:cs="Times New Roman"/>
          <w:sz w:val="28"/>
          <w:szCs w:val="28"/>
          <w:u w:val="single"/>
        </w:rPr>
        <w:t>р.С</w:t>
      </w:r>
      <w:proofErr w:type="spellEnd"/>
      <w:r w:rsidR="00F57372" w:rsidRPr="005A72B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86167" w:rsidRPr="00E51BF8" w:rsidRDefault="00286167" w:rsidP="00286167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ind w:left="720" w:firstLine="609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57372" w:rsidRPr="00E51BF8" w:rsidRDefault="00F57372" w:rsidP="00F57372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ind w:left="720" w:firstLine="609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57372" w:rsidRPr="00B40B0D" w:rsidRDefault="00F57372" w:rsidP="00F5737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tabs>
          <w:tab w:val="left" w:pos="384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</w:p>
    <w:p w:rsidR="00F57372" w:rsidRPr="00E51BF8" w:rsidRDefault="00F57372" w:rsidP="00F57372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Муниципальная программа </w:t>
      </w:r>
    </w:p>
    <w:p w:rsidR="00F57372" w:rsidRPr="00E51BF8" w:rsidRDefault="00F57372" w:rsidP="00F57372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«Формирование комфортной городской  среды в МО </w:t>
      </w:r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Ясногорский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="007275D2" w:rsidRPr="007275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7275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Новосергиевского</w:t>
      </w:r>
      <w:proofErr w:type="spellEnd"/>
      <w:r w:rsidR="007275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района Оренбургской области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  <w:r w:rsidR="00EA5A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F57372" w:rsidRPr="00E51BF8" w:rsidRDefault="00F57372" w:rsidP="00F5737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F57372" w:rsidRPr="00E51BF8" w:rsidRDefault="00F57372" w:rsidP="00F57372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F57372" w:rsidRPr="007275D2" w:rsidRDefault="00F57372" w:rsidP="00F57372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(сельской)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сре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ды в МО </w:t>
      </w:r>
      <w:r w:rsidR="00D35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Ясногорский</w:t>
      </w:r>
      <w:r w:rsidR="007275D2" w:rsidRPr="007275D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сельсовет </w:t>
      </w:r>
      <w:proofErr w:type="spellStart"/>
      <w:r w:rsidR="007275D2" w:rsidRPr="007275D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Новосергиевского</w:t>
      </w:r>
      <w:proofErr w:type="spellEnd"/>
      <w:r w:rsidR="007275D2" w:rsidRPr="007275D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района Оренбургской области</w:t>
      </w:r>
      <w:r w:rsidRPr="007275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F57372" w:rsidRPr="00E51BF8" w:rsidRDefault="00F57372" w:rsidP="00F57372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рограмма)</w:t>
      </w:r>
    </w:p>
    <w:p w:rsidR="00F57372" w:rsidRPr="00B40B0D" w:rsidRDefault="00F57372" w:rsidP="00F5737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F57372" w:rsidRPr="00B40B0D" w:rsidTr="00F5737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D352D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ация МО </w:t>
            </w:r>
            <w:r w:rsidR="00D352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Ясногорский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F57372" w:rsidRPr="00B40B0D" w:rsidTr="00F5737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F57372" w:rsidRPr="00B40B0D" w:rsidTr="00F5737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</w:t>
            </w:r>
            <w:r w:rsidR="002B76A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Default="00F57372" w:rsidP="00F5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ация МО </w:t>
            </w:r>
            <w:r w:rsidR="00AD28C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Ясногорский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области; </w:t>
            </w:r>
          </w:p>
          <w:p w:rsidR="00F57372" w:rsidRDefault="00F57372" w:rsidP="00F5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Граждане, их объединения; </w:t>
            </w:r>
          </w:p>
          <w:p w:rsidR="00F57372" w:rsidRDefault="00F57372" w:rsidP="00F5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аинтересованные лица; </w:t>
            </w:r>
          </w:p>
          <w:p w:rsidR="00F57372" w:rsidRDefault="00F57372" w:rsidP="00F5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бщественные организации;</w:t>
            </w:r>
          </w:p>
          <w:p w:rsidR="00F57372" w:rsidRPr="00B40B0D" w:rsidRDefault="00F57372" w:rsidP="00F5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одрядные организации.</w:t>
            </w:r>
          </w:p>
        </w:tc>
      </w:tr>
      <w:tr w:rsidR="00F57372" w:rsidRPr="00B40B0D" w:rsidTr="00F5737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Цельи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9F065E" w:rsidRDefault="00F57372" w:rsidP="00F5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57372" w:rsidRPr="009F065E" w:rsidRDefault="00F57372" w:rsidP="00F57372">
            <w:pPr>
              <w:pStyle w:val="ConsPlusNormal"/>
              <w:widowControl w:val="0"/>
              <w:jc w:val="both"/>
            </w:pPr>
            <w:r w:rsidRPr="009F065E">
              <w:t>Создание комфортной городской</w:t>
            </w:r>
            <w:r>
              <w:t xml:space="preserve"> (сельской)</w:t>
            </w:r>
            <w:r w:rsidRPr="009F065E">
              <w:t xml:space="preserve"> среды </w:t>
            </w:r>
            <w:r>
              <w:t xml:space="preserve">на территории МО </w:t>
            </w:r>
            <w:r w:rsidR="00AD28CB">
              <w:t>Ясногорский</w:t>
            </w:r>
            <w:r>
              <w:t xml:space="preserve"> сельсовет.</w:t>
            </w:r>
          </w:p>
          <w:p w:rsidR="00F57372" w:rsidRDefault="00F57372" w:rsidP="00F5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57372" w:rsidRPr="00F75558" w:rsidRDefault="00F57372" w:rsidP="00F5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 формирования  единых  подходов  и ключевых  приоритетов  формирования  комфортной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(сельской)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среды  на  территории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МО </w:t>
            </w:r>
            <w:r w:rsidR="00AD28C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Ясногорский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с  учетом  приоритетов территориального развития;</w:t>
            </w:r>
          </w:p>
          <w:p w:rsidR="00F57372" w:rsidRDefault="00F57372" w:rsidP="00F5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 универсальных  механизмов  вовлечения заинтересованных  граждан,  организаций  в реализацию  мероприятий  по  благоустройству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МО </w:t>
            </w:r>
            <w:r w:rsidR="00AD28C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Ясногорский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7372" w:rsidRPr="006F0A7E" w:rsidRDefault="00F57372" w:rsidP="00AD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обеспечение  проведения  мероприятий  по благоустройству  территории </w:t>
            </w:r>
            <w:r w:rsidRPr="006F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МО </w:t>
            </w:r>
            <w:r w:rsidR="00AD28C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Ясногорский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6F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соответствии  с едиными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57372" w:rsidRPr="00B40B0D" w:rsidTr="00F5737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736924" w:rsidRDefault="00F57372" w:rsidP="00F57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доля  благоустроенных  дворовых  территорий  в общем  количестве  дворовых  территорий (процентов);</w:t>
            </w:r>
          </w:p>
          <w:p w:rsidR="00F57372" w:rsidRPr="00736924" w:rsidRDefault="00F57372" w:rsidP="00F57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благоустроенных дворовых территорий за отчётный период (единиц);</w:t>
            </w:r>
          </w:p>
          <w:p w:rsidR="00F57372" w:rsidRPr="00736924" w:rsidRDefault="00F57372" w:rsidP="00F57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F57372" w:rsidRPr="006F0A7E" w:rsidRDefault="00F57372" w:rsidP="00F57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благоустроенных  общественных территорий за отчётный период (единиц);</w:t>
            </w:r>
          </w:p>
        </w:tc>
      </w:tr>
      <w:tr w:rsidR="00F57372" w:rsidRPr="00B40B0D" w:rsidTr="00F57372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F5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2018 по </w:t>
            </w:r>
            <w:r w:rsidR="00ED2F2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F57372" w:rsidRPr="00B40B0D" w:rsidTr="00F57372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372" w:rsidRPr="00F57372" w:rsidRDefault="00F57372" w:rsidP="00F573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5737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Всего на реа</w:t>
            </w:r>
            <w:r w:rsidR="00ED2F2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лизацию подпрограммы в 2018-2024</w:t>
            </w:r>
            <w:r w:rsidRPr="00F5737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годы —</w:t>
            </w:r>
            <w:r w:rsidRPr="00F57372">
              <w:rPr>
                <w:rFonts w:ascii="Times New Roman" w:eastAsia="SimSun" w:hAnsi="Times New Roman" w:cs="Times New Roman"/>
                <w:b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37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тыс. руб., в том числе: </w:t>
            </w:r>
            <w:r w:rsidR="0096138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103</w:t>
            </w:r>
            <w:r w:rsidR="00D8324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33,464 руб.</w:t>
            </w:r>
          </w:p>
          <w:p w:rsidR="00ED2F21" w:rsidRPr="00F57372" w:rsidRDefault="00F57372" w:rsidP="00ED2F2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5737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областной бюджет —</w:t>
            </w:r>
            <w:r w:rsidR="0096138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6776671,62</w:t>
            </w:r>
            <w:r w:rsidR="00ED2F21" w:rsidRPr="00F5737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.;</w:t>
            </w:r>
          </w:p>
          <w:p w:rsidR="00F57372" w:rsidRDefault="00F57372" w:rsidP="00F573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5737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местный бюджет —</w:t>
            </w:r>
            <w:r w:rsidR="0096138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516673,52</w:t>
            </w:r>
            <w:r w:rsidR="00ED2F21" w:rsidRPr="00F5737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руб.;</w:t>
            </w:r>
          </w:p>
          <w:p w:rsidR="005A46B6" w:rsidRPr="00F57372" w:rsidRDefault="005A46B6" w:rsidP="00F573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федеральный бюджет-</w:t>
            </w:r>
            <w:r w:rsidR="00AE32F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3040118,86 </w:t>
            </w:r>
            <w:proofErr w:type="spellStart"/>
            <w:r w:rsidR="00AE32F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proofErr w:type="gramStart"/>
            <w:r w:rsidR="00AE32F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F57372" w:rsidRPr="00F57372" w:rsidRDefault="00F57372" w:rsidP="00F573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5737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иные источники — тыс. руб. </w:t>
            </w:r>
          </w:p>
          <w:p w:rsidR="00F57372" w:rsidRPr="00C26DC8" w:rsidRDefault="00F57372" w:rsidP="00F573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МО </w:t>
            </w:r>
            <w:r w:rsidR="00AD28C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Ясногорский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может быть скорректирован на сумму субсидий </w:t>
            </w:r>
            <w:proofErr w:type="gramStart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из</w:t>
            </w:r>
            <w:proofErr w:type="gramEnd"/>
          </w:p>
          <w:p w:rsidR="00F57372" w:rsidRDefault="00F57372" w:rsidP="00F573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областного бюджета и внебюджетных источников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F57372" w:rsidRPr="00C26DC8" w:rsidRDefault="00F57372" w:rsidP="00F573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Объемы  финансирования  носят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прогнозный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 и подлежат уточнению.</w:t>
            </w:r>
          </w:p>
        </w:tc>
      </w:tr>
      <w:tr w:rsidR="00F57372" w:rsidRPr="00B40B0D" w:rsidTr="00F57372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72" w:rsidRPr="00B40B0D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72" w:rsidRPr="00C26DC8" w:rsidRDefault="00F57372" w:rsidP="00F573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дворовых территорий  в  общем  количестве дворовых территорий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на территории МО </w:t>
            </w:r>
            <w:r w:rsidR="00AD28C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Ясногорский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F57372" w:rsidRDefault="00F57372" w:rsidP="00F573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F57372" w:rsidRPr="00B40B0D" w:rsidRDefault="00F57372" w:rsidP="00AD28C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территории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пользования,  в  том  числе  мест  массового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отдыха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населения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 в  общем количестве  муни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ципальных  территорий  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я на территории МО </w:t>
            </w:r>
            <w:r w:rsidR="00AD28C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Ясногорский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</w:tbl>
    <w:p w:rsidR="00F57372" w:rsidRPr="00B40B0D" w:rsidRDefault="00F57372" w:rsidP="00F5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6565A0" w:rsidRDefault="00F57372" w:rsidP="00F573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F57372" w:rsidRPr="003D4B50" w:rsidRDefault="00F57372" w:rsidP="00F5737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7372" w:rsidRPr="006F0A7E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</w:t>
      </w:r>
      <w:r w:rsidRPr="00F5737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МО </w:t>
      </w:r>
      <w:r w:rsidR="00AD28C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Ясногорский</w:t>
      </w:r>
      <w:r w:rsidRPr="00F5737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F0A7E">
        <w:rPr>
          <w:rFonts w:ascii="Times New Roman" w:hAnsi="Times New Roman" w:cs="Times New Roman"/>
          <w:sz w:val="28"/>
          <w:szCs w:val="28"/>
        </w:rPr>
        <w:t>в  соответствии  с  современными требованиями.</w:t>
      </w:r>
    </w:p>
    <w:p w:rsidR="00F57372" w:rsidRPr="006F0A7E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Благоустройство  территорий  муниципального  образования,  в  том  числе  территорий соответствующего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 (</w:t>
      </w:r>
      <w:r w:rsidRPr="006F0A7E">
        <w:rPr>
          <w:rFonts w:ascii="Times New Roman" w:hAnsi="Times New Roman" w:cs="Times New Roman"/>
          <w:sz w:val="28"/>
          <w:szCs w:val="28"/>
        </w:rPr>
        <w:t xml:space="preserve">улицы, пешеходные </w:t>
      </w:r>
      <w:r>
        <w:rPr>
          <w:rFonts w:ascii="Times New Roman" w:hAnsi="Times New Roman" w:cs="Times New Roman"/>
          <w:sz w:val="28"/>
          <w:szCs w:val="28"/>
        </w:rPr>
        <w:t xml:space="preserve">зоны,  </w:t>
      </w:r>
      <w:r w:rsidRPr="006F0A7E">
        <w:rPr>
          <w:rFonts w:ascii="Times New Roman" w:hAnsi="Times New Roman" w:cs="Times New Roman"/>
          <w:sz w:val="28"/>
          <w:szCs w:val="28"/>
        </w:rPr>
        <w:t>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</w:t>
      </w:r>
      <w:r>
        <w:rPr>
          <w:rFonts w:ascii="Times New Roman" w:hAnsi="Times New Roman" w:cs="Times New Roman"/>
          <w:sz w:val="28"/>
          <w:szCs w:val="28"/>
        </w:rPr>
        <w:t>к  и  для  всех  жителей  муниципального образования</w:t>
      </w:r>
      <w:r w:rsidRPr="006F0A7E">
        <w:rPr>
          <w:rFonts w:ascii="Times New Roman" w:hAnsi="Times New Roman" w:cs="Times New Roman"/>
          <w:sz w:val="28"/>
          <w:szCs w:val="28"/>
        </w:rPr>
        <w:t>.</w:t>
      </w:r>
    </w:p>
    <w:p w:rsidR="00F57372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A7E">
        <w:rPr>
          <w:rFonts w:ascii="Times New Roman" w:hAnsi="Times New Roman" w:cs="Times New Roman"/>
          <w:sz w:val="28"/>
          <w:szCs w:val="28"/>
        </w:rPr>
        <w:t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дорожно-</w:t>
      </w:r>
      <w:proofErr w:type="spellStart"/>
      <w:r w:rsidRPr="006F0A7E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6F0A7E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</w:t>
      </w:r>
      <w:r>
        <w:rPr>
          <w:rFonts w:ascii="Times New Roman" w:hAnsi="Times New Roman" w:cs="Times New Roman"/>
          <w:sz w:val="28"/>
          <w:szCs w:val="28"/>
        </w:rPr>
        <w:t>спортивно-игровых</w:t>
      </w:r>
      <w:r w:rsidRPr="006F0A7E">
        <w:rPr>
          <w:rFonts w:ascii="Times New Roman" w:hAnsi="Times New Roman" w:cs="Times New Roman"/>
          <w:sz w:val="28"/>
          <w:szCs w:val="28"/>
        </w:rPr>
        <w:t xml:space="preserve">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</w:t>
      </w:r>
      <w:proofErr w:type="gramEnd"/>
      <w:r w:rsidRPr="006F0A7E">
        <w:rPr>
          <w:rFonts w:ascii="Times New Roman" w:hAnsi="Times New Roman" w:cs="Times New Roman"/>
          <w:sz w:val="28"/>
          <w:szCs w:val="28"/>
        </w:rPr>
        <w:t xml:space="preserve"> животных,  обустройства  мест  сбора  и  временного  хранения  мусора.  </w:t>
      </w:r>
    </w:p>
    <w:p w:rsidR="00F57372" w:rsidRPr="006F0A7E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Без  благоустройства дворовых тер</w:t>
      </w:r>
      <w:r>
        <w:rPr>
          <w:rFonts w:ascii="Times New Roman" w:hAnsi="Times New Roman" w:cs="Times New Roman"/>
          <w:sz w:val="28"/>
          <w:szCs w:val="28"/>
        </w:rPr>
        <w:t>риторий  благоустройство  села</w:t>
      </w:r>
      <w:r w:rsidRPr="006F0A7E">
        <w:rPr>
          <w:rFonts w:ascii="Times New Roman" w:hAnsi="Times New Roman" w:cs="Times New Roman"/>
          <w:sz w:val="28"/>
          <w:szCs w:val="28"/>
        </w:rPr>
        <w:t xml:space="preserve"> не может  носить комплексного характера и эффективно влиять на повышение качества жизни населения.</w:t>
      </w:r>
    </w:p>
    <w:p w:rsidR="00F57372" w:rsidRPr="006F0A7E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F57372" w:rsidRPr="006F0A7E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A7E">
        <w:rPr>
          <w:rFonts w:ascii="Times New Roman" w:hAnsi="Times New Roman" w:cs="Times New Roman"/>
          <w:sz w:val="28"/>
          <w:szCs w:val="28"/>
        </w:rPr>
        <w:t>недостаточное  бюджетное  финансирование  благоустройства  и  озеленения населенных пунктов;</w:t>
      </w:r>
    </w:p>
    <w:p w:rsidR="00F57372" w:rsidRPr="006F0A7E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A7E">
        <w:rPr>
          <w:rFonts w:ascii="Times New Roman" w:hAnsi="Times New Roman" w:cs="Times New Roman"/>
          <w:sz w:val="28"/>
          <w:szCs w:val="28"/>
        </w:rPr>
        <w:t>неудовлетворительное  состояние  асфальтобетонного  покрытия  на  придомовых  и общественных территориях;</w:t>
      </w:r>
    </w:p>
    <w:p w:rsidR="00F57372" w:rsidRPr="006F0A7E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A7E">
        <w:rPr>
          <w:rFonts w:ascii="Times New Roman" w:hAnsi="Times New Roman" w:cs="Times New Roman"/>
          <w:sz w:val="28"/>
          <w:szCs w:val="28"/>
        </w:rPr>
        <w:t>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F57372" w:rsidRPr="006F0A7E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A7E">
        <w:rPr>
          <w:rFonts w:ascii="Times New Roman" w:hAnsi="Times New Roman" w:cs="Times New Roman"/>
          <w:sz w:val="28"/>
          <w:szCs w:val="28"/>
        </w:rPr>
        <w:t>неудовлетворительное состояние большого количества зеленых насаждений.</w:t>
      </w:r>
    </w:p>
    <w:p w:rsidR="00F57372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</w:t>
      </w:r>
      <w:r w:rsidR="007F5061">
        <w:rPr>
          <w:rFonts w:ascii="Times New Roman" w:hAnsi="Times New Roman" w:cs="Times New Roman"/>
          <w:sz w:val="28"/>
          <w:szCs w:val="28"/>
        </w:rPr>
        <w:t xml:space="preserve">изической, пространственной и 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</w:t>
      </w:r>
      <w:r w:rsidRPr="006F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372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При  освещении  улиц,  площадей,  скверов,  парков  и  других  объектов  благоустройства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0A7E">
        <w:rPr>
          <w:rFonts w:ascii="Times New Roman" w:hAnsi="Times New Roman" w:cs="Times New Roman"/>
          <w:sz w:val="28"/>
          <w:szCs w:val="28"/>
        </w:rPr>
        <w:t xml:space="preserve"> необходимо внедрение энергосберегающих технологий.</w:t>
      </w:r>
    </w:p>
    <w:p w:rsidR="00F57372" w:rsidRDefault="007F5061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  июл</w:t>
      </w:r>
      <w:r w:rsidR="001F418A">
        <w:rPr>
          <w:rFonts w:ascii="Times New Roman" w:hAnsi="Times New Roman" w:cs="Times New Roman"/>
          <w:sz w:val="28"/>
          <w:szCs w:val="28"/>
        </w:rPr>
        <w:t>я  2019</w:t>
      </w:r>
      <w:r w:rsidR="00F57372" w:rsidRPr="00410616">
        <w:rPr>
          <w:rFonts w:ascii="Times New Roman" w:hAnsi="Times New Roman" w:cs="Times New Roman"/>
          <w:sz w:val="28"/>
          <w:szCs w:val="28"/>
        </w:rPr>
        <w:t xml:space="preserve">  </w:t>
      </w:r>
      <w:r w:rsidR="00F57372" w:rsidRPr="00F57372"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F57372" w:rsidRPr="00F5737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МО </w:t>
      </w:r>
      <w:r w:rsidR="00AD28C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Ясногорский</w:t>
      </w:r>
      <w:r w:rsidR="00F57372" w:rsidRPr="00F5737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сельсовет</w:t>
      </w:r>
      <w:r w:rsidR="00F57372" w:rsidRPr="00410616">
        <w:rPr>
          <w:rFonts w:ascii="Times New Roman" w:hAnsi="Times New Roman" w:cs="Times New Roman"/>
          <w:sz w:val="28"/>
          <w:szCs w:val="28"/>
        </w:rPr>
        <w:t xml:space="preserve"> </w:t>
      </w:r>
      <w:r w:rsidR="00F57372">
        <w:rPr>
          <w:rFonts w:ascii="Times New Roman" w:hAnsi="Times New Roman" w:cs="Times New Roman"/>
          <w:sz w:val="28"/>
          <w:szCs w:val="28"/>
        </w:rPr>
        <w:t xml:space="preserve">насчитывается  </w:t>
      </w:r>
      <w:r w:rsidR="00AD28CB">
        <w:rPr>
          <w:rFonts w:ascii="Times New Roman" w:hAnsi="Times New Roman" w:cs="Times New Roman"/>
          <w:sz w:val="28"/>
          <w:szCs w:val="28"/>
        </w:rPr>
        <w:t xml:space="preserve">18 </w:t>
      </w:r>
      <w:r w:rsidR="007C0F44">
        <w:rPr>
          <w:rFonts w:ascii="Times New Roman" w:hAnsi="Times New Roman" w:cs="Times New Roman"/>
          <w:sz w:val="28"/>
          <w:szCs w:val="28"/>
        </w:rPr>
        <w:t xml:space="preserve">многоквартирных  жилых  дома и 1 общественная территория. </w:t>
      </w:r>
      <w:r w:rsidR="00F57372" w:rsidRPr="005239E1">
        <w:rPr>
          <w:rFonts w:ascii="Times New Roman" w:hAnsi="Times New Roman" w:cs="Times New Roman"/>
          <w:sz w:val="28"/>
          <w:szCs w:val="28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</w:t>
      </w:r>
      <w:r w:rsidR="00F57372">
        <w:rPr>
          <w:rFonts w:ascii="Times New Roman" w:hAnsi="Times New Roman" w:cs="Times New Roman"/>
          <w:sz w:val="28"/>
          <w:szCs w:val="28"/>
        </w:rPr>
        <w:t>ечает  современным  требованиям</w:t>
      </w:r>
      <w:r w:rsidR="00F57372" w:rsidRPr="005239E1">
        <w:rPr>
          <w:rFonts w:ascii="Times New Roman" w:hAnsi="Times New Roman" w:cs="Times New Roman"/>
          <w:sz w:val="28"/>
          <w:szCs w:val="28"/>
        </w:rPr>
        <w:t>.</w:t>
      </w:r>
    </w:p>
    <w:p w:rsidR="00F57372" w:rsidRPr="005239E1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Реализация  мероприятий  муниципальной  программы </w:t>
      </w:r>
      <w:r w:rsidR="007F5061">
        <w:rPr>
          <w:rFonts w:ascii="Times New Roman" w:hAnsi="Times New Roman" w:cs="Times New Roman"/>
          <w:sz w:val="28"/>
          <w:szCs w:val="28"/>
        </w:rPr>
        <w:t xml:space="preserve"> позволит  создать  в  2018-2024</w:t>
      </w:r>
      <w:r w:rsidRPr="005239E1">
        <w:rPr>
          <w:rFonts w:ascii="Times New Roman" w:hAnsi="Times New Roman" w:cs="Times New Roman"/>
          <w:sz w:val="28"/>
          <w:szCs w:val="28"/>
        </w:rPr>
        <w:t xml:space="preserve"> годах  благоприятные  условия  проживания  жителей  </w:t>
      </w:r>
      <w:r w:rsidR="007C0F44" w:rsidRPr="007C0F4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МО </w:t>
      </w:r>
      <w:r w:rsidR="00AD28C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Ясногорский</w:t>
      </w:r>
      <w:r w:rsidR="007C0F44" w:rsidRPr="007C0F4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сельсовет</w:t>
      </w:r>
      <w:r w:rsidRPr="005239E1">
        <w:rPr>
          <w:rFonts w:ascii="Times New Roman" w:hAnsi="Times New Roman" w:cs="Times New Roman"/>
          <w:sz w:val="28"/>
          <w:szCs w:val="28"/>
        </w:rPr>
        <w:t>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F57372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</w:t>
      </w:r>
      <w:r w:rsidR="007C0F44" w:rsidRPr="007C0F4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МО </w:t>
      </w:r>
      <w:r w:rsidR="00AD28C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Ясногорский</w:t>
      </w:r>
      <w:r w:rsidR="007C0F44" w:rsidRPr="007C0F4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сельсовет</w:t>
      </w:r>
      <w:r w:rsidRPr="005239E1">
        <w:rPr>
          <w:rFonts w:ascii="Times New Roman" w:hAnsi="Times New Roman" w:cs="Times New Roman"/>
          <w:sz w:val="28"/>
          <w:szCs w:val="28"/>
        </w:rPr>
        <w:t>,  а  также повысить эффективность и результативность расходования бюджетных средств</w:t>
      </w:r>
      <w:r w:rsidR="00AD28CB">
        <w:rPr>
          <w:rFonts w:ascii="Times New Roman" w:hAnsi="Times New Roman" w:cs="Times New Roman"/>
          <w:sz w:val="28"/>
          <w:szCs w:val="28"/>
        </w:rPr>
        <w:t>.</w:t>
      </w:r>
    </w:p>
    <w:p w:rsidR="00AD28CB" w:rsidRDefault="00AD28CB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CB" w:rsidRDefault="00F57372" w:rsidP="00F573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7C0F44">
        <w:rPr>
          <w:rFonts w:ascii="Times New Roman" w:hAnsi="Times New Roman" w:cs="Times New Roman"/>
          <w:sz w:val="28"/>
          <w:szCs w:val="28"/>
        </w:rPr>
        <w:t xml:space="preserve"> всех дворовых территорий.</w:t>
      </w:r>
    </w:p>
    <w:p w:rsidR="00AD28CB" w:rsidRPr="00AD28CB" w:rsidRDefault="00AD28CB" w:rsidP="00AD28C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28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01"/>
      </w:tblGrid>
      <w:tr w:rsidR="00AD28CB" w:rsidRPr="00AD28CB" w:rsidTr="00411F54">
        <w:trPr>
          <w:trHeight w:val="413"/>
        </w:trPr>
        <w:tc>
          <w:tcPr>
            <w:tcW w:w="1302" w:type="pct"/>
            <w:vMerge w:val="restar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698" w:type="pct"/>
            <w:vMerge w:val="restar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Адресный перечень</w:t>
            </w:r>
          </w:p>
        </w:tc>
      </w:tr>
      <w:tr w:rsidR="00AD28CB" w:rsidRPr="00AD28CB" w:rsidTr="00411F54">
        <w:trPr>
          <w:trHeight w:val="276"/>
        </w:trPr>
        <w:tc>
          <w:tcPr>
            <w:tcW w:w="1302" w:type="pct"/>
            <w:vMerge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8" w:type="pct"/>
            <w:vMerge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</w:tr>
      <w:tr w:rsidR="00AD28CB" w:rsidRPr="00AD28CB" w:rsidTr="00411F54">
        <w:trPr>
          <w:trHeight w:val="418"/>
        </w:trPr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Грейдерная 9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11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13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14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15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spell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>Шканова</w:t>
            </w:r>
            <w:proofErr w:type="spell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16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Лесная 1</w:t>
            </w:r>
          </w:p>
        </w:tc>
      </w:tr>
      <w:tr w:rsidR="00AD28CB" w:rsidRPr="00AD28CB" w:rsidTr="00411F54">
        <w:tc>
          <w:tcPr>
            <w:tcW w:w="1302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698" w:type="pct"/>
            <w:shd w:val="clear" w:color="auto" w:fill="auto"/>
          </w:tcPr>
          <w:p w:rsidR="00AD28CB" w:rsidRPr="00AD28CB" w:rsidRDefault="00AD28CB" w:rsidP="00AD28C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8CB">
              <w:rPr>
                <w:rFonts w:ascii="Arial" w:eastAsia="Times New Roman" w:hAnsi="Arial" w:cs="Arial"/>
                <w:sz w:val="24"/>
                <w:szCs w:val="24"/>
              </w:rPr>
              <w:t>п. Ясногорский</w:t>
            </w:r>
            <w:proofErr w:type="gramStart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AD28CB">
              <w:rPr>
                <w:rFonts w:ascii="Arial" w:eastAsia="Times New Roman" w:hAnsi="Arial" w:cs="Arial"/>
                <w:sz w:val="24"/>
                <w:szCs w:val="24"/>
              </w:rPr>
              <w:t xml:space="preserve"> ул. Никоненко  2</w:t>
            </w:r>
          </w:p>
        </w:tc>
      </w:tr>
    </w:tbl>
    <w:p w:rsidR="00AD28CB" w:rsidRDefault="00AD28CB" w:rsidP="00F573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8CB" w:rsidRDefault="00AD28CB" w:rsidP="00F573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372" w:rsidRPr="005F4B94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Основная часть домов построена от 25 до 50 лет назад.</w:t>
      </w:r>
    </w:p>
    <w:p w:rsidR="00F57372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Благоустройство  дворов  жилищного  фонда  и  на  сегодняшний  день  в  целом  по </w:t>
      </w:r>
      <w:r w:rsidR="007C0F44">
        <w:rPr>
          <w:rFonts w:ascii="Times New Roman" w:hAnsi="Times New Roman" w:cs="Times New Roman"/>
          <w:sz w:val="28"/>
          <w:szCs w:val="28"/>
        </w:rPr>
        <w:t xml:space="preserve">МО </w:t>
      </w:r>
      <w:r w:rsidR="00AD28CB">
        <w:rPr>
          <w:rFonts w:ascii="Times New Roman" w:hAnsi="Times New Roman" w:cs="Times New Roman"/>
          <w:sz w:val="28"/>
          <w:szCs w:val="28"/>
        </w:rPr>
        <w:t>Ясногорский</w:t>
      </w:r>
      <w:r w:rsidR="007C0F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F4B94">
        <w:rPr>
          <w:rFonts w:ascii="Times New Roman" w:hAnsi="Times New Roman" w:cs="Times New Roman"/>
          <w:sz w:val="28"/>
          <w:szCs w:val="28"/>
        </w:rPr>
        <w:t>полностью  или  частично  не  отвечает  нормативным требованиям.</w:t>
      </w:r>
    </w:p>
    <w:p w:rsidR="00C87202" w:rsidRDefault="00F57372" w:rsidP="00C87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="007C0F44">
        <w:rPr>
          <w:rFonts w:ascii="Times New Roman" w:hAnsi="Times New Roman" w:cs="Times New Roman"/>
          <w:sz w:val="28"/>
          <w:szCs w:val="28"/>
        </w:rPr>
        <w:t xml:space="preserve">МО </w:t>
      </w:r>
      <w:r w:rsidR="00AD28CB">
        <w:rPr>
          <w:rFonts w:ascii="Times New Roman" w:hAnsi="Times New Roman" w:cs="Times New Roman"/>
          <w:sz w:val="28"/>
          <w:szCs w:val="28"/>
        </w:rPr>
        <w:t>Ясногорский</w:t>
      </w:r>
      <w:r w:rsidR="007C0F44">
        <w:rPr>
          <w:rFonts w:ascii="Times New Roman" w:hAnsi="Times New Roman" w:cs="Times New Roman"/>
          <w:sz w:val="28"/>
          <w:szCs w:val="28"/>
        </w:rPr>
        <w:t xml:space="preserve"> сельсовет имеется  1  объект  общего пользования -  парк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202" w:rsidRDefault="00C87202" w:rsidP="00C87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202" w:rsidRDefault="00C87202" w:rsidP="00C87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202" w:rsidRDefault="00C87202" w:rsidP="00C87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5F4B94" w:rsidRDefault="00C87202" w:rsidP="00C87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</w:t>
      </w:r>
      <w:r w:rsidR="00F57372" w:rsidRPr="005F4B94">
        <w:rPr>
          <w:rFonts w:ascii="Times New Roman" w:hAnsi="Times New Roman" w:cs="Times New Roman"/>
          <w:sz w:val="28"/>
          <w:szCs w:val="28"/>
        </w:rPr>
        <w:t>дресный перечень</w:t>
      </w:r>
    </w:p>
    <w:p w:rsidR="00F57372" w:rsidRPr="005F4B94" w:rsidRDefault="00F57372" w:rsidP="00F573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всех общественных</w:t>
      </w:r>
      <w:proofErr w:type="gramStart"/>
      <w:r w:rsidR="00C87202">
        <w:rPr>
          <w:rFonts w:ascii="Times New Roman" w:hAnsi="Times New Roman" w:cs="Times New Roman"/>
          <w:sz w:val="28"/>
          <w:szCs w:val="28"/>
        </w:rPr>
        <w:t xml:space="preserve"> </w:t>
      </w:r>
      <w:r w:rsidR="00AD28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7202">
        <w:rPr>
          <w:rFonts w:ascii="Times New Roman" w:hAnsi="Times New Roman" w:cs="Times New Roman"/>
          <w:sz w:val="28"/>
          <w:szCs w:val="28"/>
        </w:rPr>
        <w:t xml:space="preserve"> </w:t>
      </w:r>
      <w:r w:rsidRPr="005F4B94">
        <w:rPr>
          <w:rFonts w:ascii="Times New Roman" w:hAnsi="Times New Roman" w:cs="Times New Roman"/>
          <w:sz w:val="28"/>
          <w:szCs w:val="28"/>
        </w:rPr>
        <w:t xml:space="preserve"> территорий, нуждающихся в благоустройстве</w:t>
      </w:r>
    </w:p>
    <w:p w:rsidR="00F57372" w:rsidRPr="005F4B94" w:rsidRDefault="00F57372" w:rsidP="00F573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(с учётом их физического состояния)</w:t>
      </w:r>
    </w:p>
    <w:p w:rsidR="00C87202" w:rsidRDefault="00F57372" w:rsidP="00F573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и подлежащих бла</w:t>
      </w:r>
      <w:r w:rsidR="007F5061">
        <w:rPr>
          <w:rFonts w:ascii="Times New Roman" w:hAnsi="Times New Roman" w:cs="Times New Roman"/>
          <w:sz w:val="28"/>
          <w:szCs w:val="28"/>
        </w:rPr>
        <w:t>гоустройству в период 2018- 2024</w:t>
      </w:r>
      <w:r w:rsidRPr="005F4B9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87202" w:rsidRPr="003D4B50" w:rsidRDefault="00C87202" w:rsidP="00F573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372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AD28CB" w:rsidRPr="00876052" w:rsidTr="00C87202">
        <w:tc>
          <w:tcPr>
            <w:tcW w:w="540" w:type="dxa"/>
          </w:tcPr>
          <w:p w:rsidR="00F57372" w:rsidRPr="00876052" w:rsidRDefault="00F57372" w:rsidP="00F573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31" w:type="dxa"/>
          </w:tcPr>
          <w:p w:rsidR="00F57372" w:rsidRPr="00876052" w:rsidRDefault="00F57372" w:rsidP="00F573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C87202" w:rsidRPr="00876052" w:rsidTr="00C87202">
        <w:tc>
          <w:tcPr>
            <w:tcW w:w="540" w:type="dxa"/>
          </w:tcPr>
          <w:p w:rsidR="00C87202" w:rsidRPr="00876052" w:rsidRDefault="00C87202" w:rsidP="00F573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C87202" w:rsidRDefault="00C87202" w:rsidP="003D0D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парковой зоны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улица </w:t>
            </w:r>
            <w:proofErr w:type="spellStart"/>
            <w:r w:rsidR="003D0D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канова</w:t>
            </w:r>
            <w:proofErr w:type="spellEnd"/>
          </w:p>
        </w:tc>
      </w:tr>
      <w:tr w:rsidR="00AD28CB" w:rsidRPr="00876052" w:rsidTr="00C87202">
        <w:tc>
          <w:tcPr>
            <w:tcW w:w="540" w:type="dxa"/>
          </w:tcPr>
          <w:p w:rsidR="00F57372" w:rsidRPr="00876052" w:rsidRDefault="00C87202" w:rsidP="00F573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F57372" w:rsidRPr="00876052" w:rsidRDefault="00AD28CB" w:rsidP="00F573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Ясногорский,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</w:p>
        </w:tc>
      </w:tr>
    </w:tbl>
    <w:p w:rsidR="007C0F44" w:rsidRDefault="007C0F44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202" w:rsidRDefault="00C8720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202" w:rsidRDefault="00C8720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202" w:rsidRPr="00C87202" w:rsidRDefault="00C87202" w:rsidP="00C8720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C87202">
        <w:rPr>
          <w:rFonts w:ascii="Times New Roman" w:eastAsia="Times New Roman" w:hAnsi="Times New Roman" w:cs="Times New Roman"/>
          <w:sz w:val="28"/>
          <w:szCs w:val="28"/>
        </w:rPr>
        <w:t>Адресный перечень</w:t>
      </w:r>
    </w:p>
    <w:p w:rsidR="00C87202" w:rsidRPr="00C87202" w:rsidRDefault="00C87202" w:rsidP="00C8720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02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</w:rPr>
        <w:t>дворовых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2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7202">
        <w:rPr>
          <w:rFonts w:ascii="Times New Roman" w:eastAsia="Times New Roman" w:hAnsi="Times New Roman" w:cs="Times New Roman"/>
          <w:sz w:val="28"/>
          <w:szCs w:val="28"/>
        </w:rPr>
        <w:t xml:space="preserve">  территорий, нуждающихся в благоустройстве</w:t>
      </w:r>
    </w:p>
    <w:p w:rsidR="00C87202" w:rsidRPr="00C87202" w:rsidRDefault="00C87202" w:rsidP="00C8720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02">
        <w:rPr>
          <w:rFonts w:ascii="Times New Roman" w:eastAsia="Times New Roman" w:hAnsi="Times New Roman" w:cs="Times New Roman"/>
          <w:sz w:val="28"/>
          <w:szCs w:val="28"/>
        </w:rPr>
        <w:t>(с учётом их физического состояния)</w:t>
      </w:r>
    </w:p>
    <w:p w:rsidR="00C87202" w:rsidRDefault="00C87202" w:rsidP="00C8720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02">
        <w:rPr>
          <w:rFonts w:ascii="Times New Roman" w:eastAsia="Times New Roman" w:hAnsi="Times New Roman" w:cs="Times New Roman"/>
          <w:sz w:val="28"/>
          <w:szCs w:val="28"/>
        </w:rPr>
        <w:t>и подлежащих благоустройству в период 2018- 2024 годы</w:t>
      </w:r>
    </w:p>
    <w:p w:rsidR="00C87202" w:rsidRDefault="00C8720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C87202" w:rsidRPr="00C87202" w:rsidTr="00766894">
        <w:tc>
          <w:tcPr>
            <w:tcW w:w="540" w:type="dxa"/>
          </w:tcPr>
          <w:p w:rsidR="00C87202" w:rsidRPr="00C87202" w:rsidRDefault="00C87202" w:rsidP="00C87202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31" w:type="dxa"/>
          </w:tcPr>
          <w:p w:rsidR="00C87202" w:rsidRPr="00C87202" w:rsidRDefault="00C87202" w:rsidP="00C87202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C87202" w:rsidRPr="00C87202" w:rsidTr="00766894">
        <w:tc>
          <w:tcPr>
            <w:tcW w:w="540" w:type="dxa"/>
          </w:tcPr>
          <w:p w:rsidR="00C87202" w:rsidRPr="00C87202" w:rsidRDefault="003D0DEA" w:rsidP="00C87202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7202"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1" w:type="dxa"/>
          </w:tcPr>
          <w:p w:rsidR="00C87202" w:rsidRPr="00C87202" w:rsidRDefault="003D0DEA" w:rsidP="003D0DEA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дворовой </w:t>
            </w:r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</w:t>
            </w:r>
            <w:proofErr w:type="gramStart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расположенной по адресу: Оренбургская область, </w:t>
            </w:r>
            <w:proofErr w:type="spellStart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Ясногорский, ул. </w:t>
            </w:r>
            <w:proofErr w:type="spellStart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>Шканова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C87202" w:rsidRPr="00C87202" w:rsidTr="00766894">
        <w:tc>
          <w:tcPr>
            <w:tcW w:w="540" w:type="dxa"/>
          </w:tcPr>
          <w:p w:rsidR="00C87202" w:rsidRPr="00C87202" w:rsidRDefault="003D0DEA" w:rsidP="00C87202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7202"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87202" w:rsidRPr="00C87202" w:rsidRDefault="003D0DEA" w:rsidP="003D0DEA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дворовой </w:t>
            </w:r>
            <w:r w:rsidR="00C87202"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</w:t>
            </w:r>
            <w:proofErr w:type="gramStart"/>
            <w:r w:rsidR="00C87202"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87202"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расположенной по адресу: Оренбургская область, </w:t>
            </w:r>
            <w:proofErr w:type="spellStart"/>
            <w:r w:rsidR="00C87202"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C87202"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Ясногорский, ул. </w:t>
            </w:r>
            <w:proofErr w:type="spellStart"/>
            <w:r w:rsidR="00C87202" w:rsidRPr="00C87202">
              <w:rPr>
                <w:rFonts w:ascii="Times New Roman" w:eastAsia="Times New Roman" w:hAnsi="Times New Roman" w:cs="Times New Roman"/>
                <w:sz w:val="28"/>
                <w:szCs w:val="28"/>
              </w:rPr>
              <w:t>Шканова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3D0DEA" w:rsidRPr="00C87202" w:rsidTr="00766894">
        <w:tc>
          <w:tcPr>
            <w:tcW w:w="540" w:type="dxa"/>
          </w:tcPr>
          <w:p w:rsidR="003D0DEA" w:rsidRDefault="003D0DEA" w:rsidP="00C87202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1" w:type="dxa"/>
          </w:tcPr>
          <w:p w:rsidR="003D0DEA" w:rsidRDefault="003D0DEA" w:rsidP="001751D1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дворовой  территории</w:t>
            </w:r>
            <w:proofErr w:type="gramStart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расположенной по адресу: Оренбургская область, </w:t>
            </w:r>
            <w:proofErr w:type="spellStart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Ясногорский, ул. </w:t>
            </w:r>
            <w:proofErr w:type="spellStart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>Шканова</w:t>
            </w:r>
            <w:proofErr w:type="spellEnd"/>
            <w:r w:rsidRPr="003D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1751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7E6" w:rsidRPr="00C87202" w:rsidTr="00766894">
        <w:tc>
          <w:tcPr>
            <w:tcW w:w="540" w:type="dxa"/>
          </w:tcPr>
          <w:p w:rsidR="00A617E6" w:rsidRDefault="00A617E6" w:rsidP="00C87202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31" w:type="dxa"/>
          </w:tcPr>
          <w:p w:rsidR="00A617E6" w:rsidRPr="003D0DEA" w:rsidRDefault="00A617E6" w:rsidP="00A617E6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7E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дворовой  территории</w:t>
            </w:r>
            <w:proofErr w:type="gramStart"/>
            <w:r w:rsidRPr="00A6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расположенной по адресу: Оренбургская область, </w:t>
            </w:r>
            <w:proofErr w:type="spellStart"/>
            <w:r w:rsidRPr="00A617E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A6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Ясногорский, ул. </w:t>
            </w:r>
            <w:proofErr w:type="spellStart"/>
            <w:r w:rsidRPr="00A617E6">
              <w:rPr>
                <w:rFonts w:ascii="Times New Roman" w:eastAsia="Times New Roman" w:hAnsi="Times New Roman" w:cs="Times New Roman"/>
                <w:sz w:val="28"/>
                <w:szCs w:val="28"/>
              </w:rPr>
              <w:t>Шканова</w:t>
            </w:r>
            <w:proofErr w:type="spellEnd"/>
            <w:r w:rsidRPr="00A6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87202" w:rsidRDefault="00C8720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202" w:rsidRDefault="00C8720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18A" w:rsidRPr="001F418A" w:rsidRDefault="001F418A" w:rsidP="001F418A">
      <w:pPr>
        <w:tabs>
          <w:tab w:val="left" w:pos="243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418A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 w:rsidR="007F5061">
        <w:rPr>
          <w:rFonts w:ascii="Times New Roman" w:hAnsi="Times New Roman" w:cs="Times New Roman"/>
          <w:sz w:val="28"/>
          <w:szCs w:val="28"/>
        </w:rPr>
        <w:t xml:space="preserve"> благоустройству не позднее 2024</w:t>
      </w:r>
      <w:r w:rsidRPr="001F418A">
        <w:rPr>
          <w:rFonts w:ascii="Times New Roman" w:hAnsi="Times New Roman" w:cs="Times New Roman"/>
          <w:sz w:val="28"/>
          <w:szCs w:val="28"/>
        </w:rPr>
        <w:t xml:space="preserve"> года за счёт средств указанных лиц в соответствии с соглашениями, заключенными с органами местного самоуправления</w:t>
      </w:r>
    </w:p>
    <w:p w:rsidR="00F57372" w:rsidRPr="00E14AC5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Для  обеспечения  благоустройства  общественных</w:t>
      </w:r>
      <w:r w:rsidR="00AD28CB">
        <w:rPr>
          <w:rFonts w:ascii="Times New Roman" w:eastAsia="Times New Roman" w:hAnsi="Times New Roman" w:cs="Times New Roman"/>
          <w:sz w:val="28"/>
          <w:szCs w:val="28"/>
        </w:rPr>
        <w:t>, дворовых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  территорий  целесообразно проведение следующих мероприятий:</w:t>
      </w:r>
    </w:p>
    <w:p w:rsidR="00F57372" w:rsidRPr="00E14AC5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F57372" w:rsidRPr="00E14AC5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оборудование  малыми  архитектурными  формами,  фонтанами,  иными некапитальными объектами;</w:t>
      </w:r>
    </w:p>
    <w:p w:rsidR="00F57372" w:rsidRPr="00E14AC5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F57372" w:rsidRPr="00E14AC5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F57372" w:rsidRPr="00E14AC5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F57372" w:rsidRPr="00E14AC5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F57372" w:rsidRPr="00E14AC5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F57372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F57372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</w:t>
      </w:r>
      <w:r w:rsidR="007C0F4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AD28CB">
        <w:rPr>
          <w:rFonts w:ascii="Times New Roman" w:eastAsia="Times New Roman" w:hAnsi="Times New Roman" w:cs="Times New Roman"/>
          <w:sz w:val="28"/>
          <w:szCs w:val="28"/>
        </w:rPr>
        <w:t>Ясногорский</w:t>
      </w:r>
      <w:r w:rsidR="007C0F4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372" w:rsidRPr="00E14AC5" w:rsidRDefault="00F57372" w:rsidP="00F5737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72" w:rsidRPr="006565A0" w:rsidRDefault="00F57372" w:rsidP="00F57372">
      <w:pPr>
        <w:pStyle w:val="a3"/>
        <w:numPr>
          <w:ilvl w:val="0"/>
          <w:numId w:val="1"/>
        </w:num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Основные цели, задачи и целевые показатели реализации Программы</w:t>
      </w:r>
    </w:p>
    <w:p w:rsidR="00F57372" w:rsidRPr="00777E27" w:rsidRDefault="00F57372" w:rsidP="00F57372">
      <w:pPr>
        <w:pStyle w:val="a3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72" w:rsidRPr="00777E27" w:rsidRDefault="00F57372" w:rsidP="00F57372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</w:t>
      </w:r>
      <w:r w:rsidR="009E292E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AD28CB">
        <w:rPr>
          <w:rFonts w:ascii="Times New Roman" w:eastAsia="Times New Roman" w:hAnsi="Times New Roman" w:cs="Times New Roman"/>
          <w:sz w:val="28"/>
          <w:szCs w:val="28"/>
        </w:rPr>
        <w:t>Ясногорский</w:t>
      </w:r>
      <w:r w:rsidR="009E292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E292E" w:rsidRPr="0077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E2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777E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372" w:rsidRPr="00777E27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F57372" w:rsidRPr="00777E27" w:rsidRDefault="00F57372" w:rsidP="00F57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 </w:t>
      </w:r>
      <w:r w:rsidR="009E292E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411F54">
        <w:rPr>
          <w:rFonts w:ascii="Times New Roman" w:eastAsia="Times New Roman" w:hAnsi="Times New Roman" w:cs="Times New Roman"/>
          <w:sz w:val="28"/>
          <w:szCs w:val="28"/>
        </w:rPr>
        <w:t>Ясногорский</w:t>
      </w:r>
      <w:r w:rsidR="009E292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E292E" w:rsidRPr="00777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с  учетом  приоритетов территориального развития;</w:t>
      </w:r>
    </w:p>
    <w:p w:rsidR="00F57372" w:rsidRPr="00777E27" w:rsidRDefault="00F57372" w:rsidP="00F57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</w:t>
      </w:r>
      <w:r w:rsidR="009E292E" w:rsidRPr="009E2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92E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411F54">
        <w:rPr>
          <w:rFonts w:ascii="Times New Roman" w:eastAsia="Times New Roman" w:hAnsi="Times New Roman" w:cs="Times New Roman"/>
          <w:sz w:val="28"/>
          <w:szCs w:val="28"/>
        </w:rPr>
        <w:t xml:space="preserve">Ясногорский </w:t>
      </w:r>
      <w:r w:rsidR="009E292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7372" w:rsidRPr="00777E27" w:rsidRDefault="00F57372" w:rsidP="00F57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3. обеспечение  проведения  мероприятий  по благоустройству  территории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E292E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411F54">
        <w:rPr>
          <w:rFonts w:ascii="Times New Roman" w:eastAsia="Times New Roman" w:hAnsi="Times New Roman" w:cs="Times New Roman"/>
          <w:sz w:val="28"/>
          <w:szCs w:val="28"/>
        </w:rPr>
        <w:t>Ясногорский</w:t>
      </w:r>
      <w:r w:rsidR="009E292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E27">
        <w:rPr>
          <w:rFonts w:ascii="Times New Roman" w:hAnsi="Times New Roman" w:cs="Times New Roman"/>
          <w:sz w:val="28"/>
          <w:szCs w:val="28"/>
          <w:lang w:eastAsia="en-US"/>
        </w:rPr>
        <w:t>в  соответствии  с едиными требованиями.</w:t>
      </w:r>
    </w:p>
    <w:p w:rsidR="00F57372" w:rsidRPr="00777E27" w:rsidRDefault="00F57372" w:rsidP="00F57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F57372" w:rsidRPr="00777E27" w:rsidRDefault="00F57372" w:rsidP="00F5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72" w:rsidRPr="00777E27" w:rsidRDefault="00F57372" w:rsidP="00F573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F57372" w:rsidRPr="00777E27" w:rsidRDefault="00F57372" w:rsidP="00F57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72" w:rsidRPr="00777E27" w:rsidRDefault="00F57372" w:rsidP="00F57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целей, решения задач необходимо реализовать мероприятия Программы в </w:t>
      </w:r>
      <w:r w:rsidR="007F5061">
        <w:rPr>
          <w:rFonts w:ascii="Times New Roman" w:eastAsia="Times New Roman" w:hAnsi="Times New Roman" w:cs="Times New Roman"/>
          <w:sz w:val="28"/>
          <w:szCs w:val="28"/>
        </w:rPr>
        <w:t>период  с 2018 по 2024 годы.</w:t>
      </w:r>
    </w:p>
    <w:p w:rsidR="00F57372" w:rsidRPr="00777E27" w:rsidRDefault="00F57372" w:rsidP="00F57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372" w:rsidRPr="00777E27" w:rsidRDefault="00F57372" w:rsidP="00F5737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F57372" w:rsidRPr="00777E27" w:rsidRDefault="00F57372" w:rsidP="00F5737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117">
        <w:rPr>
          <w:rFonts w:ascii="Times New Roman" w:hAnsi="Times New Roman" w:cs="Times New Roman"/>
          <w:sz w:val="28"/>
          <w:szCs w:val="28"/>
        </w:rPr>
        <w:t xml:space="preserve">Синхронизацию выполнения работ по благоустройству с реализуемой в муниципальном образовании </w:t>
      </w:r>
      <w:r w:rsidR="00411F54">
        <w:rPr>
          <w:rFonts w:ascii="Times New Roman" w:hAnsi="Times New Roman" w:cs="Times New Roman"/>
          <w:sz w:val="28"/>
          <w:szCs w:val="28"/>
        </w:rPr>
        <w:t>Ясногорский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 муниципальной программой " Комплексное развитие систем коммунальной инфраструктуры МО </w:t>
      </w:r>
      <w:r w:rsidR="00411F54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DC111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C111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DC111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2014 - 2020 годы", утвержденной постановлением администрации </w:t>
      </w:r>
      <w:r w:rsidR="00B66D2A">
        <w:rPr>
          <w:rFonts w:ascii="Times New Roman" w:hAnsi="Times New Roman" w:cs="Times New Roman"/>
          <w:sz w:val="28"/>
          <w:szCs w:val="28"/>
        </w:rPr>
        <w:t>Ясногорский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A46B6">
        <w:rPr>
          <w:rFonts w:ascii="Times New Roman" w:hAnsi="Times New Roman" w:cs="Times New Roman"/>
          <w:sz w:val="28"/>
          <w:szCs w:val="28"/>
        </w:rPr>
        <w:t xml:space="preserve">№ </w:t>
      </w:r>
      <w:r w:rsidR="005A46B6" w:rsidRPr="005A46B6">
        <w:rPr>
          <w:rFonts w:ascii="Times New Roman" w:hAnsi="Times New Roman" w:cs="Times New Roman"/>
          <w:sz w:val="28"/>
          <w:szCs w:val="28"/>
        </w:rPr>
        <w:t>03</w:t>
      </w:r>
      <w:r w:rsidRPr="005A46B6">
        <w:rPr>
          <w:rFonts w:ascii="Times New Roman" w:hAnsi="Times New Roman" w:cs="Times New Roman"/>
          <w:sz w:val="28"/>
          <w:szCs w:val="28"/>
        </w:rPr>
        <w:t xml:space="preserve">-п от </w:t>
      </w:r>
      <w:r w:rsidR="005A46B6" w:rsidRPr="005A46B6">
        <w:rPr>
          <w:rFonts w:ascii="Times New Roman" w:hAnsi="Times New Roman" w:cs="Times New Roman"/>
          <w:sz w:val="28"/>
          <w:szCs w:val="28"/>
        </w:rPr>
        <w:t>19</w:t>
      </w:r>
      <w:r w:rsidRPr="005A46B6">
        <w:rPr>
          <w:rFonts w:ascii="Times New Roman" w:hAnsi="Times New Roman" w:cs="Times New Roman"/>
          <w:sz w:val="28"/>
          <w:szCs w:val="28"/>
        </w:rPr>
        <w:t>.02.2014 года</w:t>
      </w:r>
      <w:r w:rsidRPr="00DC1117">
        <w:rPr>
          <w:rFonts w:ascii="Times New Roman" w:hAnsi="Times New Roman" w:cs="Times New Roman"/>
          <w:sz w:val="28"/>
          <w:szCs w:val="28"/>
        </w:rPr>
        <w:t xml:space="preserve"> и региональной программой "Проведение капитального ремонта общего имущества в многоквартирных домах, расположенных на территории Оренбургской области в 2014 - 2043 годах", утвержденной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Оренбургской области от 30.12.2013 г. № 1263-пп.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4 раздела в соответствии с их содержанием и направленностью согласно задачам муниципальной программы.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МО </w:t>
      </w:r>
      <w:r w:rsidR="00B66D2A">
        <w:rPr>
          <w:rFonts w:ascii="Times New Roman" w:hAnsi="Times New Roman" w:cs="Times New Roman"/>
          <w:sz w:val="28"/>
          <w:szCs w:val="28"/>
        </w:rPr>
        <w:t>Ясногорский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 с  учетом  приоритетов  территориального  развития  выполняются  мероприятия,  направленные  на  создание  нормативно­</w:t>
      </w:r>
      <w:r w:rsidR="00B66D2A">
        <w:rPr>
          <w:rFonts w:ascii="Times New Roman" w:hAnsi="Times New Roman" w:cs="Times New Roman"/>
          <w:sz w:val="28"/>
          <w:szCs w:val="28"/>
        </w:rPr>
        <w:t xml:space="preserve"> </w:t>
      </w:r>
      <w:r w:rsidRPr="00DC1117">
        <w:rPr>
          <w:rFonts w:ascii="Times New Roman" w:hAnsi="Times New Roman" w:cs="Times New Roman"/>
          <w:sz w:val="28"/>
          <w:szCs w:val="28"/>
        </w:rPr>
        <w:t>правовой базы, регулирующей сферу благоустройства на региональном и местном уровнях.</w:t>
      </w:r>
    </w:p>
    <w:p w:rsidR="00B97769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 реализуется в соответствии с требованиями приказа Минстроя  России  от  6  апреля  2017  года  № 691/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6D2A">
        <w:rPr>
          <w:rFonts w:ascii="Times New Roman" w:hAnsi="Times New Roman" w:cs="Times New Roman"/>
          <w:sz w:val="28"/>
          <w:szCs w:val="28"/>
        </w:rPr>
        <w:t xml:space="preserve"> </w:t>
      </w:r>
      <w:r w:rsidRPr="00DC1117">
        <w:rPr>
          <w:rFonts w:ascii="Times New Roman" w:hAnsi="Times New Roman" w:cs="Times New Roman"/>
          <w:sz w:val="28"/>
          <w:szCs w:val="28"/>
        </w:rPr>
        <w:t>р  «Об  утверждении  методических рекомендаций по 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</w:t>
      </w:r>
      <w:r w:rsidR="00B97769">
        <w:rPr>
          <w:rFonts w:ascii="Times New Roman" w:hAnsi="Times New Roman" w:cs="Times New Roman"/>
          <w:sz w:val="28"/>
          <w:szCs w:val="28"/>
        </w:rPr>
        <w:t>ие комфортной городской среды»</w:t>
      </w:r>
      <w:r w:rsidRPr="00DC1117">
        <w:rPr>
          <w:rFonts w:ascii="Times New Roman" w:hAnsi="Times New Roman" w:cs="Times New Roman"/>
          <w:sz w:val="28"/>
          <w:szCs w:val="28"/>
        </w:rPr>
        <w:t>,  постановления Правительства Российской  Федерации  от  10  февраля  2017  года №  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</w:t>
      </w:r>
      <w:r w:rsidR="00B97769">
        <w:rPr>
          <w:rFonts w:ascii="Times New Roman" w:hAnsi="Times New Roman" w:cs="Times New Roman"/>
          <w:sz w:val="28"/>
          <w:szCs w:val="28"/>
        </w:rPr>
        <w:t>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Для  разработки  муниципальной  программы  орган  местного  самоуправления </w:t>
      </w:r>
      <w:r w:rsidR="00B66D2A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DC1117">
        <w:rPr>
          <w:rFonts w:ascii="Times New Roman" w:hAnsi="Times New Roman" w:cs="Times New Roman"/>
          <w:sz w:val="28"/>
          <w:szCs w:val="28"/>
        </w:rPr>
        <w:t>сельсовет: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МО </w:t>
      </w:r>
      <w:r w:rsidR="00B66D2A">
        <w:rPr>
          <w:rFonts w:ascii="Times New Roman" w:hAnsi="Times New Roman" w:cs="Times New Roman"/>
          <w:sz w:val="28"/>
          <w:szCs w:val="28"/>
        </w:rPr>
        <w:t>Ясногорский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 с  составлением паспортов  благоустройства в  соответствии  с положением о  проведении  инвентаризации  дворовых  и  общественных  территорий,  территорий</w:t>
      </w:r>
      <w:proofErr w:type="gramStart"/>
      <w:r w:rsidR="00B66D2A">
        <w:rPr>
          <w:rFonts w:ascii="Times New Roman" w:hAnsi="Times New Roman" w:cs="Times New Roman"/>
          <w:sz w:val="28"/>
          <w:szCs w:val="28"/>
        </w:rPr>
        <w:t xml:space="preserve"> </w:t>
      </w:r>
      <w:r w:rsidRPr="00DC11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образований, согласно постановлению администрации </w:t>
      </w:r>
      <w:r w:rsidR="00B66D2A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DC1117">
        <w:rPr>
          <w:rFonts w:ascii="Times New Roman" w:hAnsi="Times New Roman" w:cs="Times New Roman"/>
          <w:sz w:val="28"/>
          <w:szCs w:val="28"/>
        </w:rPr>
        <w:t>сельсовет;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муниципального образования </w:t>
      </w:r>
      <w:r w:rsidR="00B66D2A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б)  порядок  общественного  обсуждения  проекта  муниципальной 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117">
        <w:rPr>
          <w:rFonts w:ascii="Times New Roman" w:hAnsi="Times New Roman" w:cs="Times New Roman"/>
          <w:sz w:val="28"/>
          <w:szCs w:val="28"/>
        </w:rPr>
        <w:t>а)  адресный  перечень  всех  дворовых  территорий  МКД,  нуждающихся  в благоустройстве  и  подлежащих  благоустройству  в  указанный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  в выполнений указанных работ</w:t>
      </w:r>
      <w:r w:rsidR="004669C1">
        <w:rPr>
          <w:rFonts w:ascii="Times New Roman" w:hAnsi="Times New Roman" w:cs="Times New Roman"/>
          <w:sz w:val="28"/>
          <w:szCs w:val="28"/>
        </w:rPr>
        <w:t>, срок реализации мероприятий муниципальной программы (плана</w:t>
      </w:r>
      <w:r w:rsidRPr="00DC1117">
        <w:rPr>
          <w:rFonts w:ascii="Times New Roman" w:hAnsi="Times New Roman" w:cs="Times New Roman"/>
          <w:sz w:val="28"/>
          <w:szCs w:val="28"/>
        </w:rPr>
        <w:t>)</w:t>
      </w:r>
      <w:r w:rsidR="004669C1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(реконструкции, ремонта) объектов недвижимого имущества и инженерных систем;</w:t>
      </w:r>
      <w:proofErr w:type="gramEnd"/>
      <w:r w:rsidR="004669C1">
        <w:rPr>
          <w:rFonts w:ascii="Times New Roman" w:hAnsi="Times New Roman" w:cs="Times New Roman"/>
          <w:sz w:val="28"/>
          <w:szCs w:val="28"/>
        </w:rPr>
        <w:t xml:space="preserve"> предложения заинтересованных лиц, поданные в администрацию муниципального образования в рамках разработки муниципальной программы</w:t>
      </w:r>
      <w:r w:rsidRPr="00DC1117">
        <w:rPr>
          <w:rFonts w:ascii="Times New Roman" w:hAnsi="Times New Roman" w:cs="Times New Roman"/>
          <w:sz w:val="28"/>
          <w:szCs w:val="28"/>
        </w:rPr>
        <w:t>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</w:t>
      </w:r>
      <w:r w:rsidR="004669C1">
        <w:rPr>
          <w:rFonts w:ascii="Times New Roman" w:hAnsi="Times New Roman" w:cs="Times New Roman"/>
          <w:sz w:val="28"/>
          <w:szCs w:val="28"/>
        </w:rPr>
        <w:t xml:space="preserve"> (формируемый исходя из физического состояния общественной территории, а также с учетом предложений заинтересованных лиц)</w:t>
      </w:r>
      <w:r w:rsidRPr="00DC1117">
        <w:rPr>
          <w:rFonts w:ascii="Times New Roman" w:hAnsi="Times New Roman" w:cs="Times New Roman"/>
          <w:sz w:val="28"/>
          <w:szCs w:val="28"/>
        </w:rPr>
        <w:t xml:space="preserve"> и подлежащих благоустройству в указанный период;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</w:t>
      </w:r>
      <w:r w:rsidR="00FC5273">
        <w:rPr>
          <w:rFonts w:ascii="Times New Roman" w:hAnsi="Times New Roman" w:cs="Times New Roman"/>
          <w:sz w:val="28"/>
          <w:szCs w:val="28"/>
        </w:rPr>
        <w:t xml:space="preserve">тройству  не  позднее  последнего года реализации регионального проекта за счет средств указанных лиц </w:t>
      </w:r>
      <w:r w:rsidRPr="00DC1117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FC5273">
        <w:rPr>
          <w:rFonts w:ascii="Times New Roman" w:hAnsi="Times New Roman" w:cs="Times New Roman"/>
          <w:sz w:val="28"/>
          <w:szCs w:val="28"/>
        </w:rPr>
        <w:t xml:space="preserve">требованиями утвержденных в муниципальном образовании правил благоустройства территории; </w:t>
      </w:r>
    </w:p>
    <w:p w:rsid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117">
        <w:rPr>
          <w:rFonts w:ascii="Times New Roman" w:hAnsi="Times New Roman" w:cs="Times New Roman"/>
          <w:sz w:val="28"/>
          <w:szCs w:val="28"/>
        </w:rPr>
        <w:t xml:space="preserve"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</w:t>
      </w:r>
      <w:r w:rsidR="00FC5273">
        <w:rPr>
          <w:rFonts w:ascii="Times New Roman" w:hAnsi="Times New Roman" w:cs="Times New Roman"/>
          <w:sz w:val="28"/>
          <w:szCs w:val="28"/>
        </w:rPr>
        <w:t xml:space="preserve">(собственниками (землепользователями) </w:t>
      </w:r>
      <w:r w:rsidRPr="00DC1117">
        <w:rPr>
          <w:rFonts w:ascii="Times New Roman" w:hAnsi="Times New Roman" w:cs="Times New Roman"/>
          <w:sz w:val="28"/>
          <w:szCs w:val="28"/>
        </w:rPr>
        <w:t xml:space="preserve">земельных участков)  об  их </w:t>
      </w:r>
      <w:r w:rsidR="00FC5273">
        <w:rPr>
          <w:rFonts w:ascii="Times New Roman" w:hAnsi="Times New Roman" w:cs="Times New Roman"/>
          <w:sz w:val="28"/>
          <w:szCs w:val="28"/>
        </w:rPr>
        <w:t xml:space="preserve"> благоустройстве  не  позднее  последнего </w:t>
      </w:r>
      <w:r w:rsidRPr="00DC11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5273">
        <w:rPr>
          <w:rFonts w:ascii="Times New Roman" w:hAnsi="Times New Roman" w:cs="Times New Roman"/>
          <w:sz w:val="28"/>
          <w:szCs w:val="28"/>
        </w:rPr>
        <w:t>реализации регионального проекта  в</w:t>
      </w:r>
      <w:r w:rsidRPr="00DC1117">
        <w:rPr>
          <w:rFonts w:ascii="Times New Roman" w:hAnsi="Times New Roman" w:cs="Times New Roman"/>
          <w:sz w:val="28"/>
          <w:szCs w:val="28"/>
        </w:rPr>
        <w:t xml:space="preserve">  соответствии  с требованиями утвержденных в муниципальном обр</w:t>
      </w:r>
      <w:r w:rsidR="000B42BC">
        <w:rPr>
          <w:rFonts w:ascii="Times New Roman" w:hAnsi="Times New Roman" w:cs="Times New Roman"/>
          <w:sz w:val="28"/>
          <w:szCs w:val="28"/>
        </w:rPr>
        <w:t>азовании правил благоустройства;</w:t>
      </w:r>
      <w:proofErr w:type="gramEnd"/>
    </w:p>
    <w:p w:rsidR="000B42BC" w:rsidRPr="00DC1117" w:rsidRDefault="000B42BC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мероприятия по образованию земельных участков, на которых расположены МКД, дворовые территории которых благоустраиваются с использованием средств субсидий, предоставляемых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образования, связанных с реализацией муниципальной программы формирования современной городской среды;</w:t>
      </w:r>
    </w:p>
    <w:p w:rsidR="00DC1117" w:rsidRPr="00DC1117" w:rsidRDefault="00615BC3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условия о финансовом участии </w:t>
      </w:r>
      <w:r w:rsidR="00DC1117" w:rsidRPr="00DC1117">
        <w:rPr>
          <w:rFonts w:ascii="Times New Roman" w:hAnsi="Times New Roman" w:cs="Times New Roman"/>
          <w:sz w:val="28"/>
          <w:szCs w:val="28"/>
        </w:rPr>
        <w:t>граждан и заинтересованных лиц, при этом: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-реализация 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исходя из минимального перечня работ осуществляется без финансового участия заинтересованных лиц; муниципальным образованием </w:t>
      </w:r>
      <w:r w:rsidR="00B66D2A">
        <w:rPr>
          <w:rFonts w:ascii="Times New Roman" w:hAnsi="Times New Roman" w:cs="Times New Roman"/>
          <w:sz w:val="28"/>
          <w:szCs w:val="28"/>
        </w:rPr>
        <w:t>Ясногорский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C111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DC111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работ, при этом доля финансового участия н</w:t>
      </w:r>
      <w:r w:rsidR="00E639A0">
        <w:rPr>
          <w:rFonts w:ascii="Times New Roman" w:hAnsi="Times New Roman" w:cs="Times New Roman"/>
          <w:sz w:val="28"/>
          <w:szCs w:val="28"/>
        </w:rPr>
        <w:t>е должна превышать 15,0 процентов</w:t>
      </w:r>
      <w:r w:rsidRPr="00DC1117">
        <w:rPr>
          <w:rFonts w:ascii="Times New Roman" w:hAnsi="Times New Roman" w:cs="Times New Roman"/>
          <w:sz w:val="28"/>
          <w:szCs w:val="28"/>
        </w:rPr>
        <w:t xml:space="preserve"> от стоимости таких работ;</w:t>
      </w:r>
    </w:p>
    <w:p w:rsid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-реализация  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финансовом участии заинтерес</w:t>
      </w:r>
      <w:r w:rsidR="00E639A0">
        <w:rPr>
          <w:rFonts w:ascii="Times New Roman" w:hAnsi="Times New Roman" w:cs="Times New Roman"/>
          <w:sz w:val="28"/>
          <w:szCs w:val="28"/>
        </w:rPr>
        <w:t>ованных лиц в объеме не менее  20,0 про</w:t>
      </w:r>
      <w:r w:rsidR="00615BC3">
        <w:rPr>
          <w:rFonts w:ascii="Times New Roman" w:hAnsi="Times New Roman" w:cs="Times New Roman"/>
          <w:sz w:val="28"/>
          <w:szCs w:val="28"/>
        </w:rPr>
        <w:t xml:space="preserve">цента от 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стоимости таких работ</w:t>
      </w:r>
      <w:r w:rsidR="00615BC3">
        <w:rPr>
          <w:rFonts w:ascii="Times New Roman" w:hAnsi="Times New Roman" w:cs="Times New Roman"/>
          <w:sz w:val="28"/>
          <w:szCs w:val="28"/>
        </w:rPr>
        <w:t xml:space="preserve"> (распространяется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"О внесении изменений в приложение № 15 к государственной программе Российской Федерации "</w:t>
      </w:r>
      <w:proofErr w:type="gramStart"/>
      <w:r w:rsidR="00615BC3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Федерации")</w:t>
      </w:r>
      <w:r w:rsidRPr="00DC11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5BC3" w:rsidRDefault="00615BC3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-органом местного самоуправления может быть принято решение об установлении доли финансового участия граждан и заинтересованных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</w:t>
      </w:r>
      <w:r w:rsidR="00FB372A">
        <w:rPr>
          <w:rFonts w:ascii="Times New Roman" w:hAnsi="Times New Roman" w:cs="Times New Roman"/>
          <w:sz w:val="28"/>
          <w:szCs w:val="28"/>
        </w:rPr>
        <w:t>, при этом доля финансового участия заинтересованных лиц в реализации мероприятий по благоустройству дворовых территорий в рамках дополнительного перечня работ не должна превышать 50,0 процента от стоимости таких работ</w:t>
      </w:r>
      <w:proofErr w:type="gramEnd"/>
      <w:r w:rsidR="00FB372A">
        <w:rPr>
          <w:rFonts w:ascii="Times New Roman" w:hAnsi="Times New Roman" w:cs="Times New Roman"/>
          <w:sz w:val="28"/>
          <w:szCs w:val="28"/>
        </w:rPr>
        <w:t>, если заинтересованными лицами не определен иной размер доли;</w:t>
      </w:r>
    </w:p>
    <w:p w:rsidR="00FB372A" w:rsidRDefault="00FB372A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о трудовом участии граждан и заинтересованных лиц:</w:t>
      </w:r>
    </w:p>
    <w:p w:rsidR="00FB372A" w:rsidRDefault="00FB372A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трудового участия заинтересованных лиц при проведении работ по благоустройству дворовых территорий определяются муниципальной программой;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их расходованием,  а также  порядок трудового  участия граждан  в  выполнении  минимального  перечня  </w:t>
      </w:r>
      <w:r w:rsidR="00FB372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DC1117">
        <w:rPr>
          <w:rFonts w:ascii="Times New Roman" w:hAnsi="Times New Roman" w:cs="Times New Roman"/>
          <w:sz w:val="28"/>
          <w:szCs w:val="28"/>
        </w:rPr>
        <w:t xml:space="preserve">устанавливаются  постановлением администрации МО </w:t>
      </w:r>
      <w:r w:rsidR="00B66D2A">
        <w:rPr>
          <w:rFonts w:ascii="Times New Roman" w:hAnsi="Times New Roman" w:cs="Times New Roman"/>
          <w:sz w:val="28"/>
          <w:szCs w:val="28"/>
        </w:rPr>
        <w:t>Ясногорский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C1117" w:rsidRPr="00DC1117" w:rsidRDefault="00D13614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)  привлечение к участию в мероприятиях по </w:t>
      </w:r>
      <w:r w:rsidR="00AF10B7">
        <w:rPr>
          <w:rFonts w:ascii="Times New Roman" w:hAnsi="Times New Roman" w:cs="Times New Roman"/>
          <w:sz w:val="28"/>
          <w:szCs w:val="28"/>
        </w:rPr>
        <w:t>благоустройству студенческих отрядов, к разработке</w:t>
      </w:r>
      <w:r w:rsidR="00B66D2A">
        <w:rPr>
          <w:rFonts w:ascii="Times New Roman" w:hAnsi="Times New Roman" w:cs="Times New Roman"/>
          <w:sz w:val="28"/>
          <w:szCs w:val="28"/>
        </w:rPr>
        <w:t xml:space="preserve"> дизайн </w:t>
      </w:r>
      <w:r w:rsidR="00DC1117" w:rsidRPr="00DC1117">
        <w:rPr>
          <w:rFonts w:ascii="Times New Roman" w:hAnsi="Times New Roman" w:cs="Times New Roman"/>
          <w:sz w:val="28"/>
          <w:szCs w:val="28"/>
        </w:rPr>
        <w:t>проектов - специалистов архитектурных специальностей вузов, в том числе выпускников, и архитекторов;</w:t>
      </w:r>
    </w:p>
    <w:p w:rsidR="00AF10B7" w:rsidRDefault="00AF10B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)  проведение  мероприятий  по  благоустройству </w:t>
      </w:r>
      <w:r>
        <w:rPr>
          <w:rFonts w:ascii="Times New Roman" w:hAnsi="Times New Roman" w:cs="Times New Roman"/>
          <w:sz w:val="28"/>
          <w:szCs w:val="28"/>
        </w:rPr>
        <w:t>дворовых территорий, общественных территорий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 с  учетом  необходимости обеспечения  физической,  пространственной  и  информационной  доступности  зданий, сооружений, </w:t>
      </w:r>
      <w:r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 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 для  инвалидов  и  других  маломобильных  групп 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117" w:rsidRPr="00DC1117" w:rsidRDefault="00AF10B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1117" w:rsidRPr="00DC1117">
        <w:rPr>
          <w:rFonts w:ascii="Times New Roman" w:hAnsi="Times New Roman" w:cs="Times New Roman"/>
          <w:sz w:val="28"/>
          <w:szCs w:val="28"/>
        </w:rPr>
        <w:t>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AF10B7" w:rsidRDefault="00AF10B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синхронизацию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работ в рамках муниципальной программы с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 реализуемыми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федеральными, </w:t>
      </w:r>
      <w:r>
        <w:rPr>
          <w:rFonts w:ascii="Times New Roman" w:hAnsi="Times New Roman" w:cs="Times New Roman"/>
          <w:sz w:val="28"/>
          <w:szCs w:val="28"/>
        </w:rPr>
        <w:t>региональными и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 муниципальными программами (планами) строительства (реконструкции и ремонта) объектов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программ по ремонту и модернизации инженерных сетей и иных объектов, расположенных на соответствующей территории;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87A" w:rsidRDefault="008E787A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м) синхронизацию реализации </w:t>
      </w:r>
      <w:r w:rsidR="00206540">
        <w:rPr>
          <w:rFonts w:ascii="Times New Roman" w:hAnsi="Times New Roman" w:cs="Times New Roman"/>
          <w:sz w:val="28"/>
          <w:szCs w:val="28"/>
        </w:rPr>
        <w:t xml:space="preserve">мероприятий в рамках муниципальной программы, реализуемых в муниципальном образовании, с мероприятиями в сфере обеспечения доступности городской среды для маломобильных групп населения, </w:t>
      </w:r>
      <w:proofErr w:type="spellStart"/>
      <w:r w:rsidR="0020654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06540">
        <w:rPr>
          <w:rFonts w:ascii="Times New Roman" w:hAnsi="Times New Roman" w:cs="Times New Roman"/>
          <w:sz w:val="28"/>
          <w:szCs w:val="28"/>
        </w:rPr>
        <w:t>, а также мероприятиями, реализуемыми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инициативы", в соответствии с перечнем таких мероприятий и методическими рекомендациями, утвержденными</w:t>
      </w:r>
      <w:proofErr w:type="gramEnd"/>
      <w:r w:rsidR="00206540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Федерации;</w:t>
      </w:r>
    </w:p>
    <w:p w:rsidR="00206540" w:rsidRDefault="00206540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положения о вовлечении граждан и общественных организаций в процессы обсуждения проекта муниципальной программы, отбора дворовых территорий, общественных территорий;</w:t>
      </w:r>
    </w:p>
    <w:p w:rsidR="00206540" w:rsidRDefault="00206540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право муниципального образования:</w:t>
      </w:r>
    </w:p>
    <w:p w:rsidR="00206540" w:rsidRDefault="00206540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МКД, физический</w:t>
      </w:r>
      <w:r w:rsidR="0031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износ основных конструктивных элементов (крыша, стены,</w:t>
      </w:r>
      <w:r w:rsidR="0031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фундамент) которых </w:t>
      </w:r>
      <w:r w:rsidR="00316138">
        <w:rPr>
          <w:rFonts w:ascii="Times New Roman" w:hAnsi="Times New Roman" w:cs="Times New Roman"/>
          <w:sz w:val="28"/>
          <w:szCs w:val="28"/>
        </w:rPr>
        <w:t>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</w:t>
      </w:r>
      <w:proofErr w:type="gramEnd"/>
      <w:r w:rsidR="00316138">
        <w:rPr>
          <w:rFonts w:ascii="Times New Roman" w:hAnsi="Times New Roman" w:cs="Times New Roman"/>
          <w:sz w:val="28"/>
          <w:szCs w:val="28"/>
        </w:rPr>
        <w:t xml:space="preserve"> перечня дворовых территорий и общественных территорий межведомственной комиссией, созданной в соответствии с постановлением № 169 в порядке, установленном такой комиссией;</w:t>
      </w:r>
    </w:p>
    <w:p w:rsidR="00316138" w:rsidRDefault="00316138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исключить из перечня дворовых территорий, подлежащих благоустройству в рамках реализации федерального проекта, дворовых территорий, собственники помещений МКД которых приняли решение об отказе от благоустройства дворовой территории в рамках реализации муниципальной программы, или не приняли решения о благоустройстве дворовой территории в сроки, установленные муниципальной программой, или не приняли решений, предусмотренных условиями использования субсидии в целях благоустройства дворовой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благоустройству, возможно только при условии одобрения соответствующего решения муниципального образования</w:t>
      </w:r>
      <w:r w:rsidR="00DC2444">
        <w:rPr>
          <w:rFonts w:ascii="Times New Roman" w:hAnsi="Times New Roman" w:cs="Times New Roman"/>
          <w:sz w:val="28"/>
          <w:szCs w:val="28"/>
        </w:rPr>
        <w:t xml:space="preserve"> межведомственной комиссией, созданной в  соответствии с постановлением № 169 в порядке, установленном такой комиссией.</w:t>
      </w:r>
    </w:p>
    <w:p w:rsidR="00DC2444" w:rsidRDefault="00DC2444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муниципальной программы в нее включены все возможные действия по повышению комплексной характеристики городской территории и ее частей, определяющих уровень комфорта повседневной жизни для различных слоев населения качества городской среды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качества городской среды), не требующие специального финансирования, как например, ликвидация вывесок, нарушающих архитектурный облик зданий, разработка правил уборки</w:t>
      </w:r>
      <w:r w:rsidR="005465FE">
        <w:rPr>
          <w:rFonts w:ascii="Times New Roman" w:hAnsi="Times New Roman" w:cs="Times New Roman"/>
          <w:sz w:val="28"/>
          <w:szCs w:val="28"/>
        </w:rPr>
        <w:t xml:space="preserve"> территорий, прилегающих к коммерческим объектам (предприятия торговли и услуг).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117">
        <w:rPr>
          <w:rFonts w:ascii="Times New Roman" w:hAnsi="Times New Roman" w:cs="Times New Roman"/>
          <w:sz w:val="28"/>
          <w:szCs w:val="28"/>
        </w:rPr>
        <w:t xml:space="preserve">е) </w:t>
      </w:r>
      <w:r w:rsidR="005465FE">
        <w:rPr>
          <w:rFonts w:ascii="Times New Roman" w:hAnsi="Times New Roman" w:cs="Times New Roman"/>
          <w:sz w:val="28"/>
          <w:szCs w:val="28"/>
        </w:rPr>
        <w:t xml:space="preserve">при формировании мероприятий муниципальной программы помимо мероприятий по благоустройству дворовых территорий, отобранных на основании предложений собственников помещений в МКД, а также мероприятий по благоустройству общественных территорий, в нее включены </w:t>
      </w:r>
      <w:r w:rsidRPr="00DC1117">
        <w:rPr>
          <w:rFonts w:ascii="Times New Roman" w:hAnsi="Times New Roman" w:cs="Times New Roman"/>
          <w:sz w:val="28"/>
          <w:szCs w:val="28"/>
        </w:rPr>
        <w:t xml:space="preserve">иные мероприятия </w:t>
      </w:r>
      <w:r w:rsidR="005465FE">
        <w:rPr>
          <w:rFonts w:ascii="Times New Roman" w:hAnsi="Times New Roman" w:cs="Times New Roman"/>
          <w:sz w:val="28"/>
          <w:szCs w:val="28"/>
        </w:rPr>
        <w:t xml:space="preserve">направленные на обеспечение надлежащего состояния и эксплуатации элементов благоустройства на территории муниципального образования </w:t>
      </w:r>
      <w:r w:rsidRPr="00DC1117">
        <w:rPr>
          <w:rFonts w:ascii="Times New Roman" w:hAnsi="Times New Roman" w:cs="Times New Roman"/>
          <w:sz w:val="28"/>
          <w:szCs w:val="28"/>
        </w:rPr>
        <w:t>(</w:t>
      </w:r>
      <w:r w:rsidR="005465FE">
        <w:rPr>
          <w:rFonts w:ascii="Times New Roman" w:hAnsi="Times New Roman" w:cs="Times New Roman"/>
          <w:sz w:val="28"/>
          <w:szCs w:val="28"/>
        </w:rPr>
        <w:t>организация уборки мусора, освещения, озеленение общественных территорий) и, соответственно, поддержание территории муниципального образования в надлежащем</w:t>
      </w:r>
      <w:proofErr w:type="gramEnd"/>
      <w:r w:rsidR="005465FE">
        <w:rPr>
          <w:rFonts w:ascii="Times New Roman" w:hAnsi="Times New Roman" w:cs="Times New Roman"/>
          <w:sz w:val="28"/>
          <w:szCs w:val="28"/>
        </w:rPr>
        <w:t xml:space="preserve">, комфортном для жителей </w:t>
      </w:r>
      <w:proofErr w:type="gramStart"/>
      <w:r w:rsidR="005465FE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="00546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2BC" w:rsidRPr="00931D8F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8F">
        <w:rPr>
          <w:rFonts w:ascii="Times New Roman" w:hAnsi="Times New Roman" w:cs="Times New Roman"/>
          <w:sz w:val="28"/>
          <w:szCs w:val="28"/>
        </w:rPr>
        <w:t>К минимальному перечню работ по благоустройству дворовых территорий МКД относятся:</w:t>
      </w:r>
    </w:p>
    <w:p w:rsidR="000B42BC" w:rsidRPr="00931D8F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8F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0B42BC" w:rsidRPr="00931D8F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8F">
        <w:rPr>
          <w:rFonts w:ascii="Times New Roman" w:hAnsi="Times New Roman" w:cs="Times New Roman"/>
          <w:sz w:val="28"/>
          <w:szCs w:val="28"/>
        </w:rPr>
        <w:t>ремонт тротуаров;</w:t>
      </w:r>
    </w:p>
    <w:p w:rsidR="000B42BC" w:rsidRPr="00931D8F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8F">
        <w:rPr>
          <w:rFonts w:ascii="Times New Roman" w:hAnsi="Times New Roman" w:cs="Times New Roman"/>
          <w:sz w:val="28"/>
          <w:szCs w:val="28"/>
        </w:rPr>
        <w:t>ремонт подходов к входам МКД;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8F"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установка урн для мусора.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К дополнительному перечню работ по благоустройству дворовых территорий МКД относятся: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устройство новых тротуаров, пешеходных дорожек;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ремонт существующих пешеходных дорожек;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отсыпка растительным грунтом газонов и палисадников за бордюрным камнем;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DC1117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DC1117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DC1117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DC1117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DC1117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DC1117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установка ограждений газонов, палисадников, детских, игровых, спортивных площадок, парковок;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озеленение территорий, которое включает в себя посадку деревьев, кустарников, газонов, снос и </w:t>
      </w:r>
      <w:proofErr w:type="spellStart"/>
      <w:r w:rsidRPr="00DC1117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DC1117">
        <w:rPr>
          <w:rFonts w:ascii="Times New Roman" w:hAnsi="Times New Roman" w:cs="Times New Roman"/>
          <w:sz w:val="28"/>
          <w:szCs w:val="28"/>
        </w:rPr>
        <w:t xml:space="preserve"> деревьев, корчевание пней, другое;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117">
        <w:rPr>
          <w:rFonts w:ascii="Times New Roman" w:hAnsi="Times New Roman" w:cs="Times New Roman"/>
          <w:sz w:val="28"/>
          <w:szCs w:val="28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установка вазонов, цветочниц;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DC1117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DC1117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К  основному  перечню  работ  по  благоустройству  наиболее  посещаемой муниципальной  территории  общего  пользования  относятся:</w:t>
      </w:r>
    </w:p>
    <w:p w:rsidR="000B42BC" w:rsidRPr="00DC1117" w:rsidRDefault="00931D8F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парка (сквера, бульвара)</w:t>
      </w:r>
      <w:r w:rsidR="000B42BC" w:rsidRPr="00DC1117">
        <w:rPr>
          <w:rFonts w:ascii="Times New Roman" w:hAnsi="Times New Roman" w:cs="Times New Roman"/>
          <w:sz w:val="28"/>
          <w:szCs w:val="28"/>
        </w:rPr>
        <w:t>;</w:t>
      </w:r>
    </w:p>
    <w:p w:rsidR="00931D8F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- освещение  улицы/парк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а</w:t>
      </w:r>
      <w:r w:rsidR="00931D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1D8F">
        <w:rPr>
          <w:rFonts w:ascii="Times New Roman" w:hAnsi="Times New Roman" w:cs="Times New Roman"/>
          <w:sz w:val="28"/>
          <w:szCs w:val="28"/>
        </w:rPr>
        <w:t>сквера, бульвара)</w:t>
      </w:r>
      <w:r w:rsidRPr="00DC11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2BC" w:rsidRPr="00DC1117" w:rsidRDefault="00931D8F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места для купания (пляжа);</w:t>
      </w:r>
      <w:r w:rsidR="000B42BC" w:rsidRPr="00DC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-устройство многофункциональной детской спортивно-игровой площадки; </w:t>
      </w:r>
    </w:p>
    <w:p w:rsidR="000B42BC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-благоустройство территории возле общественного здания (как правило, дом культуры или библиотека);</w:t>
      </w:r>
    </w:p>
    <w:p w:rsidR="00365A8D" w:rsidRDefault="00365A8D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территории вокруг памятника;</w:t>
      </w:r>
    </w:p>
    <w:p w:rsidR="00365A8D" w:rsidRPr="00DC1117" w:rsidRDefault="00365A8D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памятников;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-реконструкция пешеходных зон (тротуаров) с обустро</w:t>
      </w:r>
      <w:r w:rsidR="00365A8D">
        <w:rPr>
          <w:rFonts w:ascii="Times New Roman" w:hAnsi="Times New Roman" w:cs="Times New Roman"/>
          <w:sz w:val="28"/>
          <w:szCs w:val="28"/>
        </w:rPr>
        <w:t>йством зон отдыха (лавочек и других малых архитектурных форм</w:t>
      </w:r>
      <w:r w:rsidRPr="00DC1117">
        <w:rPr>
          <w:rFonts w:ascii="Times New Roman" w:hAnsi="Times New Roman" w:cs="Times New Roman"/>
          <w:sz w:val="28"/>
          <w:szCs w:val="28"/>
        </w:rPr>
        <w:t xml:space="preserve">) на конкретной улице; 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-обустройство родников; 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-благоустройство пустырей;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-благоустройство или организация муниципальных рынков; 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-благоустройство иных общественных территорий муниципального образования.</w:t>
      </w:r>
    </w:p>
    <w:p w:rsidR="00365A8D" w:rsidRDefault="00365A8D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обсуждений.</w:t>
      </w:r>
    </w:p>
    <w:p w:rsidR="000342DF" w:rsidRDefault="000342DF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</w:t>
      </w:r>
      <w:r w:rsidRPr="000342DF">
        <w:rPr>
          <w:rFonts w:ascii="Times New Roman" w:hAnsi="Times New Roman" w:cs="Times New Roman"/>
          <w:sz w:val="28"/>
          <w:szCs w:val="28"/>
        </w:rPr>
        <w:t xml:space="preserve"> </w:t>
      </w:r>
      <w:r w:rsidRPr="00DC1117">
        <w:rPr>
          <w:rFonts w:ascii="Times New Roman" w:hAnsi="Times New Roman" w:cs="Times New Roman"/>
          <w:sz w:val="28"/>
          <w:szCs w:val="28"/>
        </w:rPr>
        <w:t>на  очередной финансовый  год  формируются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 на  основании 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лиц, по результатам голосования по отбору общественных  территорий</w:t>
      </w:r>
      <w:r w:rsidR="004F0315">
        <w:rPr>
          <w:rFonts w:ascii="Times New Roman" w:hAnsi="Times New Roman" w:cs="Times New Roman"/>
          <w:sz w:val="28"/>
          <w:szCs w:val="28"/>
        </w:rPr>
        <w:t xml:space="preserve"> и утверждаются нормативным документом администрации муниципального образования.</w:t>
      </w:r>
    </w:p>
    <w:p w:rsidR="000B42BC" w:rsidRPr="00DC1117" w:rsidRDefault="000B42BC" w:rsidP="000B42BC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Адресные  перечни  </w:t>
      </w:r>
      <w:r w:rsidR="00365A8D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DC1117">
        <w:rPr>
          <w:rFonts w:ascii="Times New Roman" w:hAnsi="Times New Roman" w:cs="Times New Roman"/>
          <w:sz w:val="28"/>
          <w:szCs w:val="28"/>
        </w:rPr>
        <w:t xml:space="preserve">территорий,  подлежащих  благоустройству,  на  очередной финансовый  год  формируются  на  основании  предложений  собственников  помещений  в МКД,  собственников  иных  зданий  и  сооружений,  расположенных  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утверждаются нормативным документом администрации муниципального образования </w:t>
      </w:r>
      <w:r w:rsidR="00B66D2A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DC1117">
        <w:rPr>
          <w:rFonts w:ascii="Times New Roman" w:hAnsi="Times New Roman" w:cs="Times New Roman"/>
          <w:sz w:val="28"/>
          <w:szCs w:val="28"/>
        </w:rPr>
        <w:t>сельсовет.</w:t>
      </w:r>
    </w:p>
    <w:p w:rsidR="00AE62A2" w:rsidRDefault="004F0315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 </w:t>
      </w:r>
      <w:r w:rsidR="00FC56F5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 сельсовет утверждается  порядок  общественного  обсуждения  проекта  муниципальной программы, порядок и сроки представления, рассмотрения и оценки предложений граждан и организаций  по  планируемым  объектам 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одном распорядительном акте</w:t>
      </w:r>
      <w:r w:rsidR="00AE62A2">
        <w:rPr>
          <w:rFonts w:ascii="Times New Roman" w:hAnsi="Times New Roman" w:cs="Times New Roman"/>
          <w:sz w:val="28"/>
          <w:szCs w:val="28"/>
        </w:rPr>
        <w:t>, в которых установить:</w:t>
      </w:r>
    </w:p>
    <w:p w:rsidR="00AE62A2" w:rsidRDefault="00AE62A2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приема заявок от жителей на включение территорий благоустройства в муниципальную программу на очередной финансовый год - не менее 30 календарных дней;</w:t>
      </w:r>
    </w:p>
    <w:p w:rsidR="00AE62A2" w:rsidRDefault="00AE62A2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 проведения общественных обсуждений проекта муниципальной программы</w:t>
      </w:r>
      <w:r w:rsidR="00DC1117" w:rsidRPr="00DC1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не менее 30 календарных дней;</w:t>
      </w:r>
    </w:p>
    <w:p w:rsidR="00AE62A2" w:rsidRDefault="00AE62A2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типовую визуализацию образцов элементов благоустройства, предлагаемых к размещению на дворовой территории, из минимального перечня работ;</w:t>
      </w:r>
    </w:p>
    <w:p w:rsidR="00AE62A2" w:rsidRDefault="00AE62A2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нормативную стоимость по всем видам работ, которые входят в минимальный и дополнительный перечни работ по благоустройству территорий;</w:t>
      </w:r>
    </w:p>
    <w:p w:rsidR="00AE62A2" w:rsidRDefault="00AE62A2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осуществление общественного контроля;</w:t>
      </w:r>
    </w:p>
    <w:p w:rsidR="00DC1117" w:rsidRPr="00DC1117" w:rsidRDefault="00AE62A2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проведение общественных обсуждений с использованием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ехнологий. 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Основными  мероприятием  в рамках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117">
        <w:rPr>
          <w:rFonts w:ascii="Times New Roman" w:hAnsi="Times New Roman" w:cs="Times New Roman"/>
          <w:sz w:val="28"/>
          <w:szCs w:val="28"/>
        </w:rPr>
        <w:t xml:space="preserve"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</w:t>
      </w:r>
      <w:r w:rsidR="005A3294">
        <w:rPr>
          <w:rFonts w:ascii="Times New Roman" w:hAnsi="Times New Roman" w:cs="Times New Roman"/>
          <w:sz w:val="28"/>
          <w:szCs w:val="28"/>
        </w:rPr>
        <w:t>комфортной  городской среды»</w:t>
      </w:r>
      <w:r w:rsidRPr="00DC1117">
        <w:rPr>
          <w:rFonts w:ascii="Times New Roman" w:hAnsi="Times New Roman" w:cs="Times New Roman"/>
          <w:sz w:val="28"/>
          <w:szCs w:val="28"/>
        </w:rPr>
        <w:t>, утвержденных приказом Минстроя России от 6 апреля 2017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года № 691/пр.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с  учетом  мнения  жителей  МО </w:t>
      </w:r>
      <w:r w:rsidR="00FC56F5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Информация  о  реализации  муниципальной  программы  размещается  в  государственной  информационной  системе  жилищно-коммунального хозяйства (ГИС ЖКХ).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В  целях  осуществления  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 ходом  реализации  муниципальной  программы образуется  межведомственная  комиссия  под  председательством  главы  администрации МО </w:t>
      </w:r>
      <w:r w:rsidR="00FC56F5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заинтересованных лиц, а также для  осуществления 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</w:t>
      </w:r>
      <w:proofErr w:type="spellStart"/>
      <w:r w:rsidRPr="00DC11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C1117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</w:t>
      </w:r>
      <w:r w:rsidR="005A32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C1117">
        <w:rPr>
          <w:rFonts w:ascii="Times New Roman" w:hAnsi="Times New Roman" w:cs="Times New Roman"/>
          <w:sz w:val="28"/>
          <w:szCs w:val="28"/>
        </w:rPr>
        <w:t>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Информация  о  ходе  реализации  муниципальной  программы  размещается  на официальном сайте Администрации МО </w:t>
      </w:r>
      <w:r w:rsidR="003833AB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 и в сети Интернет.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117">
        <w:rPr>
          <w:rFonts w:ascii="Times New Roman" w:hAnsi="Times New Roman" w:cs="Times New Roman"/>
          <w:sz w:val="28"/>
          <w:szCs w:val="28"/>
        </w:rPr>
        <w:t>В  рамках  выполнения  задачи  по  обеспечению  проведения  мероприятий  по благоустройству  территорий  муниципальных  образований  в  соответствии  с  едиными требованиями</w:t>
      </w:r>
      <w:proofErr w:type="gramEnd"/>
      <w:r w:rsidRPr="00DC1117">
        <w:rPr>
          <w:rFonts w:ascii="Times New Roman" w:hAnsi="Times New Roman" w:cs="Times New Roman"/>
          <w:sz w:val="28"/>
          <w:szCs w:val="28"/>
        </w:rPr>
        <w:t xml:space="preserve"> предусмотрены следующие мероприятия: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- основное мероприятие 4 «Благоустройство общественных территорий МО </w:t>
      </w:r>
      <w:r w:rsidR="003833AB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DC1117">
        <w:rPr>
          <w:rFonts w:ascii="Times New Roman" w:hAnsi="Times New Roman" w:cs="Times New Roman"/>
          <w:sz w:val="28"/>
          <w:szCs w:val="28"/>
        </w:rPr>
        <w:t xml:space="preserve"> сельсовет»,  предусматривающее  проведение  мероприятий  по  благоустройству общественных территорий;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Мероприятия  по  благоустройству  территорий  включают  в  себя  разработку  и реализацию  в  соответствии  с  требованиями  муниципальной  программы  </w:t>
      </w:r>
      <w:proofErr w:type="gramStart"/>
      <w:r w:rsidRPr="00DC1117">
        <w:rPr>
          <w:rFonts w:ascii="Times New Roman" w:hAnsi="Times New Roman" w:cs="Times New Roman"/>
          <w:sz w:val="28"/>
          <w:szCs w:val="28"/>
        </w:rPr>
        <w:t>дизай</w:t>
      </w:r>
      <w:r w:rsidR="005A3294">
        <w:rPr>
          <w:rFonts w:ascii="Times New Roman" w:hAnsi="Times New Roman" w:cs="Times New Roman"/>
          <w:sz w:val="28"/>
          <w:szCs w:val="28"/>
        </w:rPr>
        <w:t>н-проектов</w:t>
      </w:r>
      <w:proofErr w:type="gramEnd"/>
      <w:r w:rsidR="005A3294">
        <w:rPr>
          <w:rFonts w:ascii="Times New Roman" w:hAnsi="Times New Roman" w:cs="Times New Roman"/>
          <w:sz w:val="28"/>
          <w:szCs w:val="28"/>
        </w:rPr>
        <w:t>, предусматривающих вы</w:t>
      </w:r>
      <w:r w:rsidRPr="00DC1117">
        <w:rPr>
          <w:rFonts w:ascii="Times New Roman" w:hAnsi="Times New Roman" w:cs="Times New Roman"/>
          <w:sz w:val="28"/>
          <w:szCs w:val="28"/>
        </w:rPr>
        <w:t xml:space="preserve">полнение работ по благоустройству объектов городской среды, в том числе  создание  </w:t>
      </w:r>
      <w:proofErr w:type="spellStart"/>
      <w:r w:rsidRPr="00DC111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C1117">
        <w:rPr>
          <w:rFonts w:ascii="Times New Roman" w:hAnsi="Times New Roman" w:cs="Times New Roman"/>
          <w:sz w:val="28"/>
          <w:szCs w:val="28"/>
        </w:rPr>
        <w:t xml:space="preserve">  среды  для  инвалидов  и  маломобильных  групп  населения,  в зоне дворовых и общественных пространств.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DC1117" w:rsidRPr="00DC1117" w:rsidRDefault="00DC1117" w:rsidP="00DC1117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DC1117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5A1DBB" w:rsidRDefault="00F57372" w:rsidP="00F57372">
      <w:pPr>
        <w:pStyle w:val="a3"/>
        <w:numPr>
          <w:ilvl w:val="0"/>
          <w:numId w:val="2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Программы</w:t>
      </w:r>
    </w:p>
    <w:p w:rsidR="00F57372" w:rsidRPr="005A1DBB" w:rsidRDefault="00F57372" w:rsidP="00F57372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</w:t>
      </w:r>
      <w:r w:rsidRPr="00132E31">
        <w:rPr>
          <w:rFonts w:ascii="Times New Roman" w:hAnsi="Times New Roman" w:cs="Times New Roman"/>
          <w:sz w:val="28"/>
          <w:szCs w:val="28"/>
        </w:rPr>
        <w:t>помещений, которые согласовываются индивидуально в рамках Программы (приложение № 1 к</w:t>
      </w:r>
      <w:r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Pr="003D4B50">
        <w:rPr>
          <w:rFonts w:ascii="Times New Roman" w:hAnsi="Times New Roman" w:cs="Times New Roman"/>
          <w:sz w:val="28"/>
          <w:szCs w:val="28"/>
        </w:rPr>
        <w:t>рограмме).</w:t>
      </w:r>
    </w:p>
    <w:p w:rsidR="00DC1117" w:rsidRDefault="00DC1117" w:rsidP="00DC1117">
      <w:pPr>
        <w:pStyle w:val="a3"/>
        <w:tabs>
          <w:tab w:val="left" w:pos="166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C1117" w:rsidRPr="00DC1117" w:rsidRDefault="00DC1117" w:rsidP="00DC1117">
      <w:pPr>
        <w:pStyle w:val="a3"/>
        <w:tabs>
          <w:tab w:val="left" w:pos="1664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17">
        <w:rPr>
          <w:rFonts w:ascii="Arial" w:hAnsi="Arial" w:cs="Arial"/>
          <w:b/>
        </w:rPr>
        <w:t xml:space="preserve"> </w:t>
      </w:r>
      <w:r w:rsidRPr="00DC1117">
        <w:rPr>
          <w:rFonts w:ascii="Times New Roman" w:hAnsi="Times New Roman" w:cs="Times New Roman"/>
          <w:b/>
          <w:sz w:val="28"/>
          <w:szCs w:val="28"/>
        </w:rPr>
        <w:t>5.1 Условия о форме и доле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DC1117" w:rsidRPr="00DC1117" w:rsidRDefault="00DC1117" w:rsidP="00DC11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117" w:rsidRPr="00DC1117" w:rsidRDefault="00DC1117" w:rsidP="00DC11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11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о форме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 (далее – заинтересованные лица), в реализации мероприятий по благоустройству дворовой территории МКД в рамках минимального и дополнительного перечней работ по благоустройству, в том числе о форме и доле такого участия. </w:t>
      </w:r>
      <w:proofErr w:type="gramEnd"/>
    </w:p>
    <w:p w:rsidR="00DC1117" w:rsidRPr="001420C7" w:rsidRDefault="00DC1117" w:rsidP="00DC1117">
      <w:pPr>
        <w:jc w:val="both"/>
        <w:rPr>
          <w:rFonts w:ascii="Times New Roman" w:hAnsi="Times New Roman" w:cs="Times New Roman"/>
          <w:sz w:val="28"/>
          <w:szCs w:val="28"/>
        </w:rPr>
      </w:pPr>
      <w:r w:rsidRPr="00DC1117">
        <w:rPr>
          <w:rFonts w:ascii="Times New Roman" w:hAnsi="Times New Roman" w:cs="Times New Roman"/>
          <w:sz w:val="28"/>
          <w:szCs w:val="28"/>
        </w:rPr>
        <w:t xml:space="preserve">         Заинтересованные лица вправе принять участие в реализации мероприятий по благоустройству дворовой территории МКД, предусмотренных Программой, доли такого участия. В реализации мероприятий по благоустройству дворовой территории МКД в рамках минимального и дополнительного перечней работ по благоустройству </w:t>
      </w:r>
      <w:r w:rsidRPr="005A3294">
        <w:rPr>
          <w:rFonts w:ascii="Times New Roman" w:hAnsi="Times New Roman" w:cs="Times New Roman"/>
          <w:sz w:val="28"/>
          <w:szCs w:val="28"/>
        </w:rPr>
        <w:t xml:space="preserve">предусмотрена финансовая и трудовая форма участия заинтересованных лиц. В частности, этом может быть выполнение неоплачиваемых работ, не требующих специальной квалификации. </w:t>
      </w:r>
      <w:proofErr w:type="gramStart"/>
      <w:r w:rsidRPr="005A3294">
        <w:rPr>
          <w:rFonts w:ascii="Times New Roman" w:hAnsi="Times New Roman" w:cs="Times New Roman"/>
          <w:sz w:val="28"/>
          <w:szCs w:val="28"/>
        </w:rPr>
        <w:t xml:space="preserve">Например: подготовка объекта </w:t>
      </w:r>
      <w:r w:rsidRPr="001420C7">
        <w:rPr>
          <w:rFonts w:ascii="Times New Roman" w:hAnsi="Times New Roman" w:cs="Times New Roman"/>
          <w:sz w:val="28"/>
          <w:szCs w:val="28"/>
        </w:rPr>
        <w:t xml:space="preserve">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территории). </w:t>
      </w:r>
      <w:proofErr w:type="gramEnd"/>
    </w:p>
    <w:p w:rsidR="00DC1117" w:rsidRPr="001420C7" w:rsidRDefault="00DC1117" w:rsidP="00DC1117">
      <w:pPr>
        <w:jc w:val="both"/>
        <w:rPr>
          <w:rFonts w:ascii="Times New Roman" w:hAnsi="Times New Roman" w:cs="Times New Roman"/>
          <w:sz w:val="28"/>
          <w:szCs w:val="28"/>
        </w:rPr>
      </w:pPr>
      <w:r w:rsidRPr="001420C7">
        <w:rPr>
          <w:rFonts w:ascii="Times New Roman" w:hAnsi="Times New Roman" w:cs="Times New Roman"/>
          <w:sz w:val="28"/>
          <w:szCs w:val="28"/>
        </w:rPr>
        <w:t xml:space="preserve">           Финансовое участие заинтересованных лиц осуществляется путем перечисления денежных средств на лицевой счет администрации МО </w:t>
      </w:r>
      <w:r w:rsidR="003833AB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1420C7">
        <w:rPr>
          <w:rFonts w:ascii="Times New Roman" w:hAnsi="Times New Roman" w:cs="Times New Roman"/>
          <w:sz w:val="28"/>
          <w:szCs w:val="28"/>
        </w:rPr>
        <w:t xml:space="preserve"> сельсовет. Представители заинтересованных лиц, действующие на основании решения общего собрания собственников помещений в МКД, которые вправе действовать в интересах всех собственников помещений в многоквартирном доме, (далее - уполномоченные лица) организуют сбор денежных сре</w:t>
      </w:r>
      <w:proofErr w:type="gramStart"/>
      <w:r w:rsidRPr="001420C7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1420C7">
        <w:rPr>
          <w:rFonts w:ascii="Times New Roman" w:hAnsi="Times New Roman" w:cs="Times New Roman"/>
          <w:sz w:val="28"/>
          <w:szCs w:val="28"/>
        </w:rPr>
        <w:t xml:space="preserve">аинтересованных лиц путем сбора и перечисления денежных средств, на лицевой счет администрации МО </w:t>
      </w:r>
      <w:r w:rsidR="003833AB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1420C7">
        <w:rPr>
          <w:rFonts w:ascii="Times New Roman" w:hAnsi="Times New Roman" w:cs="Times New Roman"/>
          <w:sz w:val="28"/>
          <w:szCs w:val="28"/>
        </w:rPr>
        <w:t xml:space="preserve">сельсовет. </w:t>
      </w:r>
    </w:p>
    <w:p w:rsidR="00DC1117" w:rsidRPr="00DC1117" w:rsidRDefault="00DC1117" w:rsidP="00DC1117">
      <w:pPr>
        <w:jc w:val="both"/>
        <w:rPr>
          <w:rFonts w:ascii="Times New Roman" w:hAnsi="Times New Roman" w:cs="Times New Roman"/>
          <w:sz w:val="28"/>
          <w:szCs w:val="28"/>
        </w:rPr>
      </w:pPr>
      <w:r w:rsidRPr="001420C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1420C7"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 в выполнении мероприятий по благоустройству дворовых территорий МКД подтверждается документально. Документом, подтверждающим финансовое участие, является копия платежного поручения о перечислении средств на лицевой счет администрации МО </w:t>
      </w:r>
      <w:r w:rsidR="003833AB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1420C7">
        <w:rPr>
          <w:rFonts w:ascii="Times New Roman" w:hAnsi="Times New Roman" w:cs="Times New Roman"/>
          <w:sz w:val="28"/>
          <w:szCs w:val="28"/>
        </w:rPr>
        <w:t xml:space="preserve"> сельсовет. </w:t>
      </w:r>
      <w:proofErr w:type="gramStart"/>
      <w:r w:rsidRPr="001420C7">
        <w:rPr>
          <w:rFonts w:ascii="Times New Roman" w:hAnsi="Times New Roman" w:cs="Times New Roman"/>
          <w:sz w:val="28"/>
          <w:szCs w:val="28"/>
        </w:rPr>
        <w:t>Решение о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МКД в Программу: - собственниками помещений в МКД в виде протокольно оформленного решения общего собрания собственников; - собственниками иных зданий и сооружений, расположенных в границах дворовой территории МКД, подлежащей</w:t>
      </w:r>
      <w:r w:rsidRPr="00DC1117">
        <w:rPr>
          <w:rFonts w:ascii="Times New Roman" w:hAnsi="Times New Roman" w:cs="Times New Roman"/>
          <w:sz w:val="28"/>
          <w:szCs w:val="28"/>
        </w:rPr>
        <w:t xml:space="preserve"> благоустройству, в виде простого письменного обязательства, подписанного собственником или иным уполномоченным лицом. </w:t>
      </w:r>
      <w:proofErr w:type="gramEnd"/>
    </w:p>
    <w:p w:rsidR="00DC1117" w:rsidRPr="00DC1117" w:rsidRDefault="00DC1117" w:rsidP="00DC11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117">
        <w:rPr>
          <w:rFonts w:ascii="Times New Roman" w:hAnsi="Times New Roman" w:cs="Times New Roman"/>
          <w:sz w:val="28"/>
          <w:szCs w:val="28"/>
        </w:rPr>
        <w:t>Аккумулирование средств, направляемых на выполнение минимального и (или) дополнительного перечней работ и механизм контроля за их расходованием, а также порядок и формы трудового и (или) финансового участия в выполнении указанных работ (в случае принятия решения о таком участии) проводится согласно с утвержденным порядком (Приложение № 7 к Программе).</w:t>
      </w:r>
      <w:proofErr w:type="gramEnd"/>
    </w:p>
    <w:p w:rsidR="00DC1117" w:rsidRPr="00DC1117" w:rsidRDefault="00DC1117" w:rsidP="00DC1117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5A1DBB" w:rsidRDefault="00F57372" w:rsidP="00F57372">
      <w:pPr>
        <w:pStyle w:val="a3"/>
        <w:numPr>
          <w:ilvl w:val="0"/>
          <w:numId w:val="2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Анализ р</w:t>
      </w:r>
      <w:r>
        <w:rPr>
          <w:rFonts w:ascii="Times New Roman" w:hAnsi="Times New Roman" w:cs="Times New Roman"/>
          <w:b/>
          <w:sz w:val="28"/>
          <w:szCs w:val="28"/>
        </w:rPr>
        <w:t>исков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372" w:rsidRPr="005A1DBB" w:rsidRDefault="00F57372" w:rsidP="00F57372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данным</w:t>
      </w:r>
      <w:r w:rsidRPr="003D4B50">
        <w:rPr>
          <w:rFonts w:ascii="Times New Roman" w:hAnsi="Times New Roman" w:cs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 w:rsidR="001C1F8F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>
        <w:rPr>
          <w:rFonts w:ascii="Times New Roman" w:hAnsi="Times New Roman" w:cs="Times New Roman"/>
          <w:sz w:val="28"/>
          <w:szCs w:val="28"/>
        </w:rPr>
        <w:t>будет осущ</w:t>
      </w:r>
      <w:r w:rsidRPr="003D4B50">
        <w:rPr>
          <w:rFonts w:ascii="Times New Roman" w:hAnsi="Times New Roman" w:cs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Риск,  связанный  с  нарушением  конечных  результатов  муниципальной  программы, </w:t>
      </w:r>
      <w:r>
        <w:rPr>
          <w:rFonts w:ascii="Times New Roman" w:hAnsi="Times New Roman" w:cs="Times New Roman"/>
          <w:sz w:val="28"/>
          <w:szCs w:val="28"/>
        </w:rPr>
        <w:t>является  типичным  при  вып</w:t>
      </w:r>
      <w:r w:rsidRPr="003D4B50">
        <w:rPr>
          <w:rFonts w:ascii="Times New Roman" w:hAnsi="Times New Roman" w:cs="Times New Roman"/>
          <w:sz w:val="28"/>
          <w:szCs w:val="28"/>
        </w:rPr>
        <w:t>олнении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F57372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соответствующий год.</w:t>
      </w:r>
      <w:proofErr w:type="gramEnd"/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5C0227" w:rsidRDefault="00F57372" w:rsidP="00F57372">
      <w:pPr>
        <w:pStyle w:val="a3"/>
        <w:numPr>
          <w:ilvl w:val="0"/>
          <w:numId w:val="2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</w:t>
      </w:r>
      <w:r w:rsidR="005A6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F57372" w:rsidRPr="005C0227" w:rsidRDefault="00F57372" w:rsidP="00F57372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72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8.  Прогноз ожидаемых результатов реализации муниципальной программы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территории. (Приложение 4 к Программе)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</w:t>
      </w:r>
      <w:r>
        <w:rPr>
          <w:rFonts w:ascii="Times New Roman" w:hAnsi="Times New Roman" w:cs="Times New Roman"/>
          <w:sz w:val="28"/>
          <w:szCs w:val="28"/>
        </w:rPr>
        <w:t>в  выполнении  указанных  работ,</w:t>
      </w:r>
      <w:proofErr w:type="gramEnd"/>
    </w:p>
    <w:p w:rsidR="00F57372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пор</w:t>
      </w:r>
      <w:r>
        <w:rPr>
          <w:rFonts w:ascii="Times New Roman" w:hAnsi="Times New Roman" w:cs="Times New Roman"/>
          <w:sz w:val="28"/>
          <w:szCs w:val="28"/>
        </w:rPr>
        <w:t>ядок разработки, обсуждения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заинтерес</w:t>
      </w:r>
      <w:r>
        <w:rPr>
          <w:rFonts w:ascii="Times New Roman" w:hAnsi="Times New Roman" w:cs="Times New Roman"/>
          <w:sz w:val="28"/>
          <w:szCs w:val="28"/>
        </w:rPr>
        <w:t>ованными лицами и утверждения  д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изайн </w:t>
      </w:r>
      <w:r>
        <w:rPr>
          <w:rFonts w:ascii="Times New Roman" w:hAnsi="Times New Roman" w:cs="Times New Roman"/>
          <w:sz w:val="28"/>
          <w:szCs w:val="28"/>
        </w:rPr>
        <w:t>- проект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благоустройства дворовой терри</w:t>
      </w:r>
      <w:r w:rsidRPr="003D4B50">
        <w:rPr>
          <w:rFonts w:ascii="Times New Roman" w:hAnsi="Times New Roman" w:cs="Times New Roman"/>
          <w:sz w:val="28"/>
          <w:szCs w:val="28"/>
        </w:rPr>
        <w:t>тории, включенных в муниципальную программу н</w:t>
      </w:r>
      <w:r w:rsidR="001B2BDA">
        <w:rPr>
          <w:rFonts w:ascii="Times New Roman" w:hAnsi="Times New Roman" w:cs="Times New Roman"/>
          <w:sz w:val="28"/>
          <w:szCs w:val="28"/>
        </w:rPr>
        <w:t>а 2018-2024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57372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5C0227" w:rsidRDefault="00F57372" w:rsidP="00F57372">
      <w:pPr>
        <w:pStyle w:val="a3"/>
        <w:numPr>
          <w:ilvl w:val="0"/>
          <w:numId w:val="3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Программой</w:t>
      </w:r>
    </w:p>
    <w:p w:rsidR="00F57372" w:rsidRPr="005C0227" w:rsidRDefault="00F57372" w:rsidP="00F57372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9.1.  Ответственным  исполнителем  программы  является  Администрация </w:t>
      </w:r>
      <w:r w:rsidR="00517E23">
        <w:rPr>
          <w:rFonts w:ascii="Times New Roman" w:hAnsi="Times New Roman" w:cs="Times New Roman"/>
          <w:sz w:val="28"/>
          <w:szCs w:val="28"/>
        </w:rPr>
        <w:t xml:space="preserve">МО </w:t>
      </w:r>
      <w:r w:rsidR="001551AE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517E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D4B50">
        <w:rPr>
          <w:rFonts w:ascii="Times New Roman" w:hAnsi="Times New Roman" w:cs="Times New Roman"/>
          <w:sz w:val="28"/>
          <w:szCs w:val="28"/>
        </w:rPr>
        <w:t>(далее по тексту - Администрация).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исполнителей по реализации муниципальной программы, 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</w:t>
      </w:r>
      <w:r>
        <w:rPr>
          <w:rFonts w:ascii="Times New Roman" w:hAnsi="Times New Roman" w:cs="Times New Roman"/>
          <w:sz w:val="28"/>
          <w:szCs w:val="28"/>
        </w:rPr>
        <w:t>етствующий  год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 общественных территорий на со</w:t>
      </w:r>
      <w:r>
        <w:rPr>
          <w:rFonts w:ascii="Times New Roman" w:hAnsi="Times New Roman" w:cs="Times New Roman"/>
          <w:sz w:val="28"/>
          <w:szCs w:val="28"/>
        </w:rPr>
        <w:t>ответствующий год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е)  готовит  годовой  отчет  о  реализации муниципальной программы и представляет его в установленном порядке.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  товаров,  работ,  услуг  для 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9.4.  Основными  финансовыми рисками реализации программы является существенное ухудшение  социально-экономической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9.5. Способами ограничения рисков являются: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F57372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своевременное  внесение  изменений  в  бюджет </w:t>
      </w:r>
      <w:r w:rsidR="00517E23">
        <w:rPr>
          <w:rFonts w:ascii="Times New Roman" w:hAnsi="Times New Roman" w:cs="Times New Roman"/>
          <w:sz w:val="28"/>
          <w:szCs w:val="28"/>
        </w:rPr>
        <w:t xml:space="preserve">МО </w:t>
      </w:r>
      <w:r w:rsidR="001551AE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517E23">
        <w:rPr>
          <w:rFonts w:ascii="Times New Roman" w:hAnsi="Times New Roman" w:cs="Times New Roman"/>
          <w:sz w:val="28"/>
          <w:szCs w:val="28"/>
        </w:rPr>
        <w:t>сельсовет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и Программу.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5C0227" w:rsidRDefault="00F57372" w:rsidP="00F57372">
      <w:pPr>
        <w:pStyle w:val="a3"/>
        <w:numPr>
          <w:ilvl w:val="0"/>
          <w:numId w:val="3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Порядок включения предложений заинтересованные лиц о включении дворовой</w:t>
      </w:r>
      <w:r w:rsidR="0051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территории и общественной территории в муниципальную программу</w:t>
      </w:r>
    </w:p>
    <w:p w:rsidR="00F57372" w:rsidRPr="005C0227" w:rsidRDefault="00F57372" w:rsidP="00F57372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F57372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заинтересованных  лиц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</w:t>
      </w:r>
      <w:r w:rsidR="00ED2CC5">
        <w:rPr>
          <w:rFonts w:ascii="Times New Roman" w:hAnsi="Times New Roman" w:cs="Times New Roman"/>
          <w:sz w:val="28"/>
          <w:szCs w:val="28"/>
        </w:rPr>
        <w:t xml:space="preserve">МО Ясногорский </w:t>
      </w:r>
      <w:r w:rsidR="00517E2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3767C5" w:rsidRDefault="00F57372" w:rsidP="00F57372">
      <w:pPr>
        <w:pStyle w:val="a3"/>
        <w:numPr>
          <w:ilvl w:val="0"/>
          <w:numId w:val="3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C5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3767C5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3767C5">
        <w:rPr>
          <w:rFonts w:ascii="Times New Roman" w:hAnsi="Times New Roman" w:cs="Times New Roman"/>
          <w:b/>
          <w:sz w:val="28"/>
          <w:szCs w:val="28"/>
        </w:rPr>
        <w:t xml:space="preserve"> благоустройства.</w:t>
      </w:r>
    </w:p>
    <w:p w:rsidR="00F57372" w:rsidRPr="003767C5" w:rsidRDefault="00F57372" w:rsidP="00F57372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72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>
        <w:rPr>
          <w:rFonts w:ascii="Times New Roman" w:hAnsi="Times New Roman" w:cs="Times New Roman"/>
          <w:sz w:val="28"/>
          <w:szCs w:val="28"/>
        </w:rPr>
        <w:t xml:space="preserve">анных  изображений)  элементов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 w:rsidR="00A96AD6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</w:t>
      </w:r>
      <w:r>
        <w:rPr>
          <w:rFonts w:ascii="Times New Roman" w:hAnsi="Times New Roman" w:cs="Times New Roman"/>
          <w:sz w:val="28"/>
          <w:szCs w:val="28"/>
        </w:rPr>
        <w:t>, согласно постановлению администрации</w:t>
      </w:r>
      <w:proofErr w:type="gramEnd"/>
      <w:r w:rsidR="00517E23" w:rsidRPr="00517E23">
        <w:rPr>
          <w:rFonts w:ascii="Times New Roman" w:hAnsi="Times New Roman" w:cs="Times New Roman"/>
          <w:sz w:val="28"/>
          <w:szCs w:val="28"/>
        </w:rPr>
        <w:t xml:space="preserve"> </w:t>
      </w:r>
      <w:r w:rsidR="00517E23">
        <w:rPr>
          <w:rFonts w:ascii="Times New Roman" w:hAnsi="Times New Roman" w:cs="Times New Roman"/>
          <w:sz w:val="28"/>
          <w:szCs w:val="28"/>
        </w:rPr>
        <w:t xml:space="preserve">МО </w:t>
      </w:r>
      <w:r w:rsidR="00ED2CC5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517E2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Default="00F57372" w:rsidP="00F57372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12.  Ожидаемый социально-экономический эффект и критерии оценки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муниципальной  программы</w:t>
      </w:r>
      <w:r w:rsidR="00517E23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предусматривают  повышение  уровня  благоустройства  муниципального  образования, улучшение санитарного содержания территорий.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отдыха  населения  на  территории муниципального образования.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по следующим,  показателям:</w:t>
      </w:r>
    </w:p>
    <w:p w:rsidR="00F57372" w:rsidRPr="003D4B50" w:rsidRDefault="002B040C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количество</w:t>
      </w:r>
      <w:r w:rsidR="00F57372" w:rsidRPr="003D4B50">
        <w:rPr>
          <w:rFonts w:ascii="Times New Roman" w:hAnsi="Times New Roman" w:cs="Times New Roman"/>
          <w:sz w:val="28"/>
          <w:szCs w:val="28"/>
        </w:rPr>
        <w:t xml:space="preserve"> благоустроенных  дворовых  территорий  МКД</w:t>
      </w:r>
      <w:proofErr w:type="gramStart"/>
      <w:r w:rsidR="00F57372" w:rsidRPr="003D4B50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F57372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</w:t>
      </w:r>
      <w:r w:rsidR="002B040C">
        <w:rPr>
          <w:rFonts w:ascii="Times New Roman" w:hAnsi="Times New Roman" w:cs="Times New Roman"/>
          <w:sz w:val="28"/>
          <w:szCs w:val="28"/>
        </w:rPr>
        <w:t>количество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благоустроенных  </w:t>
      </w:r>
      <w:r w:rsidR="002B040C">
        <w:rPr>
          <w:rFonts w:ascii="Times New Roman" w:hAnsi="Times New Roman" w:cs="Times New Roman"/>
          <w:sz w:val="28"/>
          <w:szCs w:val="28"/>
        </w:rPr>
        <w:t>общественных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территорий</w:t>
      </w:r>
      <w:r w:rsidR="001B2BDA">
        <w:rPr>
          <w:rFonts w:ascii="Times New Roman" w:hAnsi="Times New Roman" w:cs="Times New Roman"/>
          <w:sz w:val="28"/>
          <w:szCs w:val="28"/>
        </w:rPr>
        <w:t>;</w:t>
      </w:r>
    </w:p>
    <w:p w:rsidR="001B2BDA" w:rsidRDefault="001B2BDA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граждан, принявших участие в решение вопросов развития городской среды, от общего количества граждан в возрасте от 14 лет;</w:t>
      </w:r>
    </w:p>
    <w:p w:rsidR="001B2BDA" w:rsidRPr="003D4B50" w:rsidRDefault="001B2BDA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дворовых  территорий</w:t>
      </w:r>
      <w:r>
        <w:rPr>
          <w:rFonts w:ascii="Times New Roman" w:hAnsi="Times New Roman" w:cs="Times New Roman"/>
          <w:sz w:val="28"/>
          <w:szCs w:val="28"/>
        </w:rPr>
        <w:t>, благоустройство которых выполнено</w:t>
      </w:r>
      <w:r w:rsidR="009929BD">
        <w:rPr>
          <w:rFonts w:ascii="Times New Roman" w:hAnsi="Times New Roman" w:cs="Times New Roman"/>
          <w:sz w:val="28"/>
          <w:szCs w:val="28"/>
        </w:rPr>
        <w:t xml:space="preserve"> при участии граждан, организаций и заинтересованных лиц.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72" w:rsidRPr="003D4B50" w:rsidRDefault="00F57372" w:rsidP="00F5737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5F" w:rsidRDefault="00C4675F" w:rsidP="00C4675F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D4B50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</w:t>
      </w:r>
    </w:p>
    <w:p w:rsidR="00C4675F" w:rsidRPr="00C4675F" w:rsidRDefault="00C4675F" w:rsidP="00C4675F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5F" w:rsidRPr="00C4675F" w:rsidRDefault="00C4675F" w:rsidP="00C4675F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5F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>, таможенные, тарифные, кредитные и иные инструменты (налоговые</w:t>
      </w:r>
      <w:r w:rsidRPr="00C4675F">
        <w:rPr>
          <w:rFonts w:ascii="Times New Roman" w:hAnsi="Times New Roman" w:cs="Times New Roman"/>
          <w:sz w:val="28"/>
          <w:szCs w:val="28"/>
        </w:rPr>
        <w:t xml:space="preserve"> и неналоговых расходов) для достижения цели и (или) ожидаемых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применяются.</w:t>
      </w:r>
    </w:p>
    <w:p w:rsidR="003D575A" w:rsidRDefault="003D575A" w:rsidP="00F57372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455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F57372" w:rsidRPr="00745581" w:rsidRDefault="00F57372" w:rsidP="00F57372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F57372" w:rsidRDefault="00F57372" w:rsidP="00F57372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6B7A">
        <w:rPr>
          <w:rFonts w:ascii="Times New Roman" w:hAnsi="Times New Roman" w:cs="Times New Roman"/>
          <w:sz w:val="24"/>
          <w:szCs w:val="24"/>
        </w:rPr>
        <w:t>Сведения о показател</w:t>
      </w:r>
      <w:r>
        <w:rPr>
          <w:rFonts w:ascii="Times New Roman" w:hAnsi="Times New Roman" w:cs="Times New Roman"/>
          <w:sz w:val="24"/>
          <w:szCs w:val="24"/>
        </w:rPr>
        <w:t>ях (индикаторах) П</w:t>
      </w:r>
      <w:r w:rsidRPr="00596B7A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709"/>
        <w:gridCol w:w="850"/>
        <w:gridCol w:w="992"/>
        <w:gridCol w:w="993"/>
        <w:gridCol w:w="855"/>
        <w:gridCol w:w="15"/>
        <w:gridCol w:w="975"/>
        <w:gridCol w:w="15"/>
        <w:gridCol w:w="940"/>
      </w:tblGrid>
      <w:tr w:rsidR="00F57372" w:rsidTr="001C1F8F">
        <w:trPr>
          <w:trHeight w:val="419"/>
        </w:trPr>
        <w:tc>
          <w:tcPr>
            <w:tcW w:w="675" w:type="dxa"/>
            <w:vMerge w:val="restart"/>
          </w:tcPr>
          <w:p w:rsidR="00F57372" w:rsidRPr="00632691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7372" w:rsidRPr="00632691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7372" w:rsidRPr="00632691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7372" w:rsidRPr="00632691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57372" w:rsidRPr="00632691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9"/>
          </w:tcPr>
          <w:p w:rsidR="00F57372" w:rsidRPr="00632691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F" w:rsidTr="001C1F8F">
        <w:trPr>
          <w:trHeight w:val="1507"/>
        </w:trPr>
        <w:tc>
          <w:tcPr>
            <w:tcW w:w="675" w:type="dxa"/>
            <w:vMerge/>
          </w:tcPr>
          <w:p w:rsidR="001C1F8F" w:rsidRPr="00632691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1F8F" w:rsidRPr="00632691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1F8F" w:rsidRPr="00632691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F8F" w:rsidRPr="00632691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70" w:type="dxa"/>
            <w:gridSpan w:val="2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75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55" w:type="dxa"/>
            <w:gridSpan w:val="2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C1F8F" w:rsidTr="001C1F8F">
        <w:tc>
          <w:tcPr>
            <w:tcW w:w="675" w:type="dxa"/>
          </w:tcPr>
          <w:p w:rsidR="001C1F8F" w:rsidRDefault="001C1F8F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F8F" w:rsidRDefault="001C1F8F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1F8F" w:rsidRDefault="001C1F8F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C1F8F" w:rsidRDefault="001C1F8F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1F8F" w:rsidRDefault="001C1F8F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C1F8F" w:rsidRDefault="001C1F8F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C1F8F" w:rsidRDefault="001C1F8F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2"/>
          </w:tcPr>
          <w:p w:rsidR="001C1F8F" w:rsidRDefault="001C1F8F" w:rsidP="001C1F8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C1F8F" w:rsidRDefault="001C1F8F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gridSpan w:val="2"/>
          </w:tcPr>
          <w:p w:rsidR="001C1F8F" w:rsidRDefault="001C1F8F" w:rsidP="001C1F8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F" w:rsidTr="001C1F8F">
        <w:tc>
          <w:tcPr>
            <w:tcW w:w="675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F8F" w:rsidRPr="00632691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</w:t>
            </w: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</w:p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276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F8F" w:rsidRDefault="00A617E6" w:rsidP="001C1F8F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1C1F8F" w:rsidRDefault="001C1F8F" w:rsidP="001C1F8F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2"/>
          </w:tcPr>
          <w:p w:rsidR="001C1F8F" w:rsidRDefault="001C1F8F" w:rsidP="001C1F8F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1F8F" w:rsidTr="001C1F8F">
        <w:tc>
          <w:tcPr>
            <w:tcW w:w="675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1F8F" w:rsidRPr="00596B7A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C1F8F" w:rsidRPr="00632691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F8F" w:rsidRDefault="00A617E6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1C1F8F" w:rsidRDefault="001C1F8F" w:rsidP="001C1F8F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1C1F8F" w:rsidRDefault="001C1F8F" w:rsidP="001C1F8F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F8F" w:rsidTr="001C1F8F">
        <w:tc>
          <w:tcPr>
            <w:tcW w:w="675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1F8F" w:rsidRPr="00596B7A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1F8F" w:rsidRPr="00632691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общем количестве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276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C1F8F" w:rsidRDefault="00FE07E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F" w:rsidTr="001C1F8F">
        <w:tc>
          <w:tcPr>
            <w:tcW w:w="675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1F8F" w:rsidRPr="00596B7A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Количество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оустроенных общественных терри</w:t>
            </w: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торий за отчетный период</w:t>
            </w:r>
          </w:p>
        </w:tc>
        <w:tc>
          <w:tcPr>
            <w:tcW w:w="1276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F8F" w:rsidRDefault="00FE07E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C1F8F" w:rsidRDefault="001C1F8F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F57372" w:rsidSect="00F57372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F57372" w:rsidRPr="00745581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F57372" w:rsidRPr="00346B6E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6B6E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59083A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894"/>
        <w:gridCol w:w="2681"/>
        <w:gridCol w:w="2977"/>
        <w:gridCol w:w="993"/>
        <w:gridCol w:w="1356"/>
        <w:gridCol w:w="1134"/>
        <w:gridCol w:w="709"/>
        <w:gridCol w:w="1110"/>
        <w:gridCol w:w="696"/>
        <w:gridCol w:w="696"/>
      </w:tblGrid>
      <w:tr w:rsidR="003D575A" w:rsidRPr="004702E0" w:rsidTr="00B22172">
        <w:trPr>
          <w:trHeight w:val="636"/>
        </w:trPr>
        <w:tc>
          <w:tcPr>
            <w:tcW w:w="0" w:type="auto"/>
            <w:vMerge w:val="restart"/>
          </w:tcPr>
          <w:p w:rsidR="00F57372" w:rsidRPr="004702E0" w:rsidRDefault="00F573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7372" w:rsidRPr="004702E0" w:rsidRDefault="00F573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57372" w:rsidRPr="004702E0" w:rsidRDefault="00F573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57372" w:rsidRPr="004702E0" w:rsidRDefault="00F573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81" w:type="dxa"/>
            <w:vMerge w:val="restart"/>
          </w:tcPr>
          <w:p w:rsidR="00F57372" w:rsidRPr="004702E0" w:rsidRDefault="00F573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372" w:rsidRPr="004702E0" w:rsidRDefault="00F573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7" w:type="dxa"/>
            <w:vMerge w:val="restart"/>
          </w:tcPr>
          <w:p w:rsidR="00F57372" w:rsidRPr="004702E0" w:rsidRDefault="00F573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5880" w:type="dxa"/>
            <w:gridSpan w:val="7"/>
          </w:tcPr>
          <w:p w:rsidR="00F57372" w:rsidRPr="004702E0" w:rsidRDefault="00F573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за счет всех источник</w:t>
            </w:r>
            <w:r w:rsidR="003D575A">
              <w:rPr>
                <w:rFonts w:ascii="Times New Roman" w:hAnsi="Times New Roman" w:cs="Times New Roman"/>
                <w:sz w:val="24"/>
                <w:szCs w:val="24"/>
              </w:rPr>
              <w:t xml:space="preserve">ов ресурсного обеспечения, </w:t>
            </w:r>
            <w:r w:rsidRPr="00F75558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B22172" w:rsidRPr="004702E0" w:rsidTr="00B22172">
        <w:trPr>
          <w:trHeight w:val="389"/>
        </w:trPr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0" w:type="dxa"/>
          </w:tcPr>
          <w:p w:rsidR="00B22172" w:rsidRPr="004702E0" w:rsidRDefault="00B221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0" w:type="dxa"/>
          </w:tcPr>
          <w:p w:rsidR="00B22172" w:rsidRPr="004702E0" w:rsidRDefault="00B22172" w:rsidP="00B221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5" w:type="dxa"/>
          </w:tcPr>
          <w:p w:rsidR="00B22172" w:rsidRPr="004702E0" w:rsidRDefault="00B22172" w:rsidP="00B221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22172" w:rsidRPr="004702E0" w:rsidTr="00B22172">
        <w:trPr>
          <w:trHeight w:val="401"/>
        </w:trPr>
        <w:tc>
          <w:tcPr>
            <w:tcW w:w="0" w:type="auto"/>
            <w:vMerge w:val="restart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81" w:type="dxa"/>
            <w:vMerge w:val="restart"/>
          </w:tcPr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«Формирование комфортной городской  среды в МО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Ясногорский  сельсовет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Новосериевского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3333,464</w:t>
            </w:r>
          </w:p>
        </w:tc>
        <w:tc>
          <w:tcPr>
            <w:tcW w:w="1134" w:type="dxa"/>
          </w:tcPr>
          <w:p w:rsidR="00B22172" w:rsidRPr="004702E0" w:rsidRDefault="00FE07E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B22172" w:rsidRPr="004702E0" w:rsidRDefault="00A617E6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</w:tcPr>
          <w:p w:rsidR="00B22172" w:rsidRPr="004702E0" w:rsidRDefault="00DE77BE" w:rsidP="00DE77BE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0" w:type="dxa"/>
          </w:tcPr>
          <w:p w:rsidR="00B22172" w:rsidRPr="004702E0" w:rsidRDefault="00DE77BE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5" w:type="dxa"/>
          </w:tcPr>
          <w:p w:rsidR="00B22172" w:rsidRPr="004702E0" w:rsidRDefault="00DE77BE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2172" w:rsidRPr="004702E0" w:rsidTr="00B22172">
        <w:trPr>
          <w:trHeight w:val="470"/>
        </w:trPr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993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126671,62</w:t>
            </w:r>
          </w:p>
        </w:tc>
        <w:tc>
          <w:tcPr>
            <w:tcW w:w="1134" w:type="dxa"/>
          </w:tcPr>
          <w:p w:rsidR="00B22172" w:rsidRPr="004702E0" w:rsidRDefault="00FE07E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70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22172" w:rsidRPr="00DE77BE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2" w:rsidRPr="004702E0" w:rsidTr="00B22172">
        <w:trPr>
          <w:trHeight w:val="500"/>
        </w:trPr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993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166673,52</w:t>
            </w:r>
          </w:p>
        </w:tc>
        <w:tc>
          <w:tcPr>
            <w:tcW w:w="1134" w:type="dxa"/>
          </w:tcPr>
          <w:p w:rsidR="00B22172" w:rsidRPr="004702E0" w:rsidRDefault="00FE07E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22172" w:rsidRPr="00DE77BE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2" w:rsidRPr="004702E0" w:rsidTr="00B22172">
        <w:trPr>
          <w:trHeight w:val="395"/>
        </w:trPr>
        <w:tc>
          <w:tcPr>
            <w:tcW w:w="0" w:type="auto"/>
            <w:vMerge w:val="restart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81" w:type="dxa"/>
            <w:vMerge w:val="restart"/>
          </w:tcPr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2977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22172" w:rsidRPr="004702E0" w:rsidRDefault="00B221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172" w:rsidRPr="004702E0" w:rsidRDefault="00B221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172" w:rsidRPr="004702E0" w:rsidRDefault="00A617E6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</w:tcPr>
          <w:p w:rsidR="00B22172" w:rsidRPr="004702E0" w:rsidRDefault="00DE77BE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0" w:type="dxa"/>
          </w:tcPr>
          <w:p w:rsidR="00B22172" w:rsidRPr="004702E0" w:rsidRDefault="00DE77BE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5" w:type="dxa"/>
          </w:tcPr>
          <w:p w:rsidR="00B22172" w:rsidRPr="004702E0" w:rsidRDefault="00DE77BE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2172" w:rsidRPr="004702E0" w:rsidTr="00B22172">
        <w:trPr>
          <w:trHeight w:val="469"/>
        </w:trPr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993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172" w:rsidRPr="004702E0" w:rsidRDefault="00A617E6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10" w:type="dxa"/>
          </w:tcPr>
          <w:p w:rsidR="00B22172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90" w:type="dxa"/>
          </w:tcPr>
          <w:p w:rsidR="00B22172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45" w:type="dxa"/>
          </w:tcPr>
          <w:p w:rsidR="00B22172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22172" w:rsidRPr="004702E0" w:rsidTr="00B22172">
        <w:trPr>
          <w:trHeight w:val="636"/>
        </w:trPr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993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172" w:rsidRPr="004702E0" w:rsidRDefault="00A617E6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</w:tcPr>
          <w:p w:rsidR="00B22172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dxa"/>
          </w:tcPr>
          <w:p w:rsidR="00B22172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" w:type="dxa"/>
          </w:tcPr>
          <w:p w:rsidR="00B22172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172" w:rsidRPr="004702E0" w:rsidTr="00B22172">
        <w:trPr>
          <w:trHeight w:val="787"/>
        </w:trPr>
        <w:tc>
          <w:tcPr>
            <w:tcW w:w="0" w:type="auto"/>
            <w:vMerge w:val="restart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81" w:type="dxa"/>
            <w:vMerge w:val="restart"/>
          </w:tcPr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172" w:rsidRPr="004702E0" w:rsidRDefault="00B221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3333,464</w:t>
            </w:r>
          </w:p>
        </w:tc>
        <w:tc>
          <w:tcPr>
            <w:tcW w:w="1134" w:type="dxa"/>
          </w:tcPr>
          <w:p w:rsidR="00B22172" w:rsidRPr="004702E0" w:rsidRDefault="00FE07E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61" w:rsidRPr="004702E0" w:rsidTr="00B22172">
        <w:trPr>
          <w:trHeight w:val="787"/>
        </w:trPr>
        <w:tc>
          <w:tcPr>
            <w:tcW w:w="0" w:type="auto"/>
            <w:vMerge/>
          </w:tcPr>
          <w:p w:rsidR="00182461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2461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82461" w:rsidRPr="004702E0" w:rsidRDefault="00182461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182461" w:rsidRPr="004702E0" w:rsidRDefault="00AE32FF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2461">
              <w:rPr>
                <w:rFonts w:ascii="Times New Roman" w:hAnsi="Times New Roman" w:cs="Times New Roman"/>
                <w:sz w:val="24"/>
                <w:szCs w:val="24"/>
              </w:rPr>
              <w:t>едеральные</w:t>
            </w:r>
          </w:p>
        </w:tc>
        <w:tc>
          <w:tcPr>
            <w:tcW w:w="993" w:type="dxa"/>
          </w:tcPr>
          <w:p w:rsidR="00182461" w:rsidRPr="004702E0" w:rsidRDefault="00182461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82461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3040118,86</w:t>
            </w:r>
          </w:p>
        </w:tc>
        <w:tc>
          <w:tcPr>
            <w:tcW w:w="1134" w:type="dxa"/>
          </w:tcPr>
          <w:p w:rsidR="00182461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61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82461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82461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182461" w:rsidRPr="004702E0" w:rsidRDefault="00182461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2" w:rsidRPr="004702E0" w:rsidTr="00B22172">
        <w:trPr>
          <w:trHeight w:val="434"/>
        </w:trPr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993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126671,62</w:t>
            </w:r>
          </w:p>
        </w:tc>
        <w:tc>
          <w:tcPr>
            <w:tcW w:w="1134" w:type="dxa"/>
          </w:tcPr>
          <w:p w:rsidR="00B22172" w:rsidRPr="004702E0" w:rsidRDefault="00FE07E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709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2" w:rsidRPr="004702E0" w:rsidTr="00B22172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166673,52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172" w:rsidRPr="004702E0" w:rsidRDefault="00FE07E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22172" w:rsidRPr="004702E0" w:rsidRDefault="00B22172" w:rsidP="00F5737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72" w:rsidRDefault="00F57372" w:rsidP="00F57372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F57372" w:rsidRPr="00745581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DD8" w:rsidRPr="004702E0" w:rsidRDefault="00F57372" w:rsidP="00340DD8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6B6E">
        <w:rPr>
          <w:rFonts w:ascii="Times New Roman" w:hAnsi="Times New Roman" w:cs="Times New Roman"/>
          <w:sz w:val="24"/>
          <w:szCs w:val="24"/>
        </w:rPr>
        <w:t>Предварительный перечень</w:t>
      </w:r>
      <w:r w:rsidR="00174C53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дворовых и общественных территорий, план</w:t>
      </w:r>
      <w:r w:rsidR="00A96AD6">
        <w:rPr>
          <w:rFonts w:ascii="Times New Roman" w:hAnsi="Times New Roman" w:cs="Times New Roman"/>
          <w:sz w:val="24"/>
          <w:szCs w:val="24"/>
        </w:rPr>
        <w:t>ируемых к благоустройству в</w:t>
      </w:r>
      <w:r w:rsidR="00DE77BE">
        <w:rPr>
          <w:rFonts w:ascii="Times New Roman" w:hAnsi="Times New Roman" w:cs="Times New Roman"/>
          <w:sz w:val="24"/>
          <w:szCs w:val="24"/>
        </w:rPr>
        <w:t xml:space="preserve"> 2018-</w:t>
      </w:r>
      <w:r w:rsidR="00A96AD6">
        <w:rPr>
          <w:rFonts w:ascii="Times New Roman" w:hAnsi="Times New Roman" w:cs="Times New Roman"/>
          <w:sz w:val="24"/>
          <w:szCs w:val="24"/>
        </w:rPr>
        <w:t xml:space="preserve"> 202</w:t>
      </w:r>
      <w:r w:rsidR="00DE77BE">
        <w:rPr>
          <w:rFonts w:ascii="Times New Roman" w:hAnsi="Times New Roman" w:cs="Times New Roman"/>
          <w:sz w:val="24"/>
          <w:szCs w:val="24"/>
        </w:rPr>
        <w:t>4</w:t>
      </w:r>
      <w:r w:rsidRPr="00346B6E">
        <w:rPr>
          <w:rFonts w:ascii="Times New Roman" w:hAnsi="Times New Roman" w:cs="Times New Roman"/>
          <w:sz w:val="24"/>
          <w:szCs w:val="24"/>
        </w:rPr>
        <w:t xml:space="preserve"> год</w:t>
      </w:r>
      <w:r w:rsidR="00DE77BE">
        <w:rPr>
          <w:rFonts w:ascii="Times New Roman" w:hAnsi="Times New Roman" w:cs="Times New Roman"/>
          <w:sz w:val="24"/>
          <w:szCs w:val="24"/>
        </w:rPr>
        <w:t xml:space="preserve">ах </w:t>
      </w:r>
      <w:r w:rsidRPr="00346B6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«Формирование комфортной</w:t>
      </w:r>
      <w:r w:rsidR="00A96AD6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 xml:space="preserve">городской (сельской) среды в </w:t>
      </w:r>
      <w:r w:rsidR="00174C53">
        <w:rPr>
          <w:rFonts w:ascii="Times New Roman" w:hAnsi="Times New Roman" w:cs="Times New Roman"/>
          <w:sz w:val="24"/>
          <w:szCs w:val="24"/>
        </w:rPr>
        <w:t>МО</w:t>
      </w:r>
      <w:r w:rsidR="00DE77BE">
        <w:rPr>
          <w:rFonts w:ascii="Times New Roman" w:hAnsi="Times New Roman" w:cs="Times New Roman"/>
          <w:sz w:val="24"/>
          <w:szCs w:val="24"/>
        </w:rPr>
        <w:t xml:space="preserve"> Ясногорский </w:t>
      </w:r>
      <w:r w:rsidR="00174C5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0DD8" w:rsidRPr="00340DD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340DD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Новосериевского</w:t>
      </w:r>
      <w:proofErr w:type="spellEnd"/>
      <w:r w:rsidR="00340DD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района Оренбургской области</w:t>
      </w:r>
      <w:r w:rsidR="00340DD8" w:rsidRPr="004702E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</w:t>
      </w:r>
    </w:p>
    <w:p w:rsidR="00F57372" w:rsidRPr="00346B6E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F57372" w:rsidRPr="00D9137C" w:rsidTr="00F57372">
        <w:tc>
          <w:tcPr>
            <w:tcW w:w="1000" w:type="pct"/>
          </w:tcPr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000" w:type="pct"/>
          </w:tcPr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территории (кв.м.)</w:t>
            </w:r>
          </w:p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57372" w:rsidRPr="00D9137C" w:rsidRDefault="00340DD8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000" w:type="pct"/>
          </w:tcPr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F57372" w:rsidRPr="00D9137C" w:rsidTr="00F57372">
        <w:tc>
          <w:tcPr>
            <w:tcW w:w="1000" w:type="pct"/>
          </w:tcPr>
          <w:p w:rsidR="00F57372" w:rsidRPr="00D9137C" w:rsidRDefault="00F57372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F57372" w:rsidRPr="00D9137C" w:rsidRDefault="00DE77BE" w:rsidP="00174C5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парковой зоны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</w:p>
        </w:tc>
        <w:tc>
          <w:tcPr>
            <w:tcW w:w="1000" w:type="pct"/>
          </w:tcPr>
          <w:p w:rsidR="00F57372" w:rsidRPr="00D9137C" w:rsidRDefault="00174C53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pct"/>
          </w:tcPr>
          <w:p w:rsidR="00F57372" w:rsidRPr="00D9137C" w:rsidRDefault="00340DD8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среды; создание механизма прямого участия граждан в формировании комфортной городской среды; 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1000" w:type="pct"/>
          </w:tcPr>
          <w:p w:rsidR="00F57372" w:rsidRPr="00D9137C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3333,464</w:t>
            </w:r>
          </w:p>
        </w:tc>
      </w:tr>
      <w:tr w:rsidR="00DE77BE" w:rsidRPr="00D9137C" w:rsidTr="00F57372">
        <w:tc>
          <w:tcPr>
            <w:tcW w:w="1000" w:type="pct"/>
          </w:tcPr>
          <w:p w:rsidR="00DE77BE" w:rsidRPr="00D9137C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DE77BE" w:rsidRDefault="00DE77BE" w:rsidP="00174C5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территории,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Ясногорский,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</w:p>
        </w:tc>
        <w:tc>
          <w:tcPr>
            <w:tcW w:w="1000" w:type="pct"/>
          </w:tcPr>
          <w:p w:rsidR="00DE77BE" w:rsidRDefault="00DE77BE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0" w:type="pct"/>
          </w:tcPr>
          <w:p w:rsid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среды; создание механизма прямого участия граждан в формировании комфортной городской среды; 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1000" w:type="pct"/>
          </w:tcPr>
          <w:p w:rsid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DE77BE" w:rsidRPr="00D9137C" w:rsidTr="00F57372">
        <w:tc>
          <w:tcPr>
            <w:tcW w:w="1000" w:type="pct"/>
          </w:tcPr>
          <w:p w:rsid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DE77BE" w:rsidRDefault="00DE77BE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дворовой </w:t>
            </w: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расположенной по адресу: Оренбургская область, </w:t>
            </w:r>
            <w:proofErr w:type="spellStart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Ясногорский, ул. </w:t>
            </w:r>
            <w:proofErr w:type="spellStart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000" w:type="pct"/>
          </w:tcPr>
          <w:p w:rsidR="00DE77BE" w:rsidRDefault="00DE77BE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pct"/>
          </w:tcPr>
          <w:p w:rsidR="00DE77BE" w:rsidRP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среды; создание механизма прямого участия граждан в формировании комфортной городской среды; 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1000" w:type="pct"/>
          </w:tcPr>
          <w:p w:rsid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DE77BE" w:rsidRPr="00D9137C" w:rsidTr="00F57372">
        <w:tc>
          <w:tcPr>
            <w:tcW w:w="1000" w:type="pct"/>
          </w:tcPr>
          <w:p w:rsid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DE77BE" w:rsidRPr="00DE77BE" w:rsidRDefault="00DE77BE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Ясногорский, ул. </w:t>
            </w:r>
            <w:proofErr w:type="spellStart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pct"/>
          </w:tcPr>
          <w:p w:rsidR="00DE77BE" w:rsidRDefault="00DE77BE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pct"/>
          </w:tcPr>
          <w:p w:rsidR="00DE77BE" w:rsidRP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среды; создание механизма прямого участия граждан в формировании комфортной городской среды; 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1000" w:type="pct"/>
          </w:tcPr>
          <w:p w:rsid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DE77BE" w:rsidRPr="00D9137C" w:rsidTr="00F57372">
        <w:tc>
          <w:tcPr>
            <w:tcW w:w="1000" w:type="pct"/>
          </w:tcPr>
          <w:p w:rsid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DE77BE" w:rsidRPr="00DE77BE" w:rsidRDefault="00DE77BE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Ясногорский, ул. </w:t>
            </w:r>
            <w:proofErr w:type="spellStart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DE77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DE77BE" w:rsidRPr="00DE77BE" w:rsidRDefault="00DE77BE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pct"/>
          </w:tcPr>
          <w:p w:rsidR="00DE77BE" w:rsidRP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среды; создание механизма прямого участия граждан в формировании комфортной городской среды; 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1000" w:type="pct"/>
          </w:tcPr>
          <w:p w:rsidR="00DE77BE" w:rsidRDefault="00DE77BE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617E6" w:rsidRPr="00D9137C" w:rsidTr="00F57372">
        <w:tc>
          <w:tcPr>
            <w:tcW w:w="1000" w:type="pct"/>
          </w:tcPr>
          <w:p w:rsidR="00A617E6" w:rsidRDefault="00A617E6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617E6" w:rsidRPr="00DE77BE" w:rsidRDefault="00A617E6" w:rsidP="00A617E6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7E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 w:rsidRPr="00A617E6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A617E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Ясногорский, ул. </w:t>
            </w:r>
            <w:proofErr w:type="spellStart"/>
            <w:r w:rsidRPr="00A617E6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A6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A617E6" w:rsidRDefault="00A617E6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pct"/>
          </w:tcPr>
          <w:p w:rsidR="00A617E6" w:rsidRPr="00DE77BE" w:rsidRDefault="00A617E6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7E6"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среды; создание механизма прямого участия граждан в формировании комфортной городской среды; 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1000" w:type="pct"/>
          </w:tcPr>
          <w:p w:rsidR="00A617E6" w:rsidRDefault="00A617E6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D8324F" w:rsidRPr="00D9137C" w:rsidTr="00F57372">
        <w:tc>
          <w:tcPr>
            <w:tcW w:w="1000" w:type="pct"/>
          </w:tcPr>
          <w:p w:rsidR="00D8324F" w:rsidRDefault="00D8324F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00" w:type="pct"/>
          </w:tcPr>
          <w:p w:rsidR="00D8324F" w:rsidRPr="00DE77BE" w:rsidRDefault="00D8324F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324F" w:rsidRDefault="00D8324F" w:rsidP="00DE77BE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324F" w:rsidRPr="00DE77BE" w:rsidRDefault="00D8324F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324F" w:rsidRDefault="00A617E6" w:rsidP="00F5737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8324F">
              <w:rPr>
                <w:rFonts w:ascii="Times New Roman" w:hAnsi="Times New Roman" w:cs="Times New Roman"/>
              </w:rPr>
              <w:t>333,464</w:t>
            </w:r>
          </w:p>
        </w:tc>
      </w:tr>
    </w:tbl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  <w:sectPr w:rsidR="00F57372" w:rsidSect="00F573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F57372" w:rsidRPr="00745581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F57372" w:rsidRDefault="00F57372" w:rsidP="00F57372">
      <w:pPr>
        <w:pStyle w:val="ConsPlusNormal"/>
        <w:ind w:firstLine="540"/>
        <w:jc w:val="center"/>
        <w:rPr>
          <w:sz w:val="28"/>
          <w:szCs w:val="28"/>
        </w:rPr>
      </w:pPr>
    </w:p>
    <w:p w:rsidR="00F57372" w:rsidRDefault="00F57372" w:rsidP="00F57372">
      <w:pPr>
        <w:pStyle w:val="ConsPlusNormal"/>
        <w:ind w:firstLine="540"/>
        <w:jc w:val="center"/>
      </w:pPr>
      <w:r>
        <w:t>Визуализированный перечень</w:t>
      </w:r>
      <w:r w:rsidR="00174C53">
        <w:t xml:space="preserve"> </w:t>
      </w:r>
      <w:r w:rsidRPr="00D9137C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F57372" w:rsidRPr="00D9137C" w:rsidRDefault="00F57372" w:rsidP="00F57372">
      <w:pPr>
        <w:pStyle w:val="ConsPlusNormal"/>
        <w:ind w:firstLine="54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F57372" w:rsidRPr="00815F43" w:rsidTr="00F57372">
        <w:tc>
          <w:tcPr>
            <w:tcW w:w="670" w:type="dxa"/>
          </w:tcPr>
          <w:p w:rsidR="00F57372" w:rsidRPr="00815F43" w:rsidRDefault="00F57372" w:rsidP="00F57372">
            <w:pPr>
              <w:jc w:val="center"/>
            </w:pPr>
            <w:r w:rsidRPr="00815F43">
              <w:t xml:space="preserve">№ </w:t>
            </w:r>
            <w:proofErr w:type="gramStart"/>
            <w:r w:rsidRPr="00815F43">
              <w:t>п</w:t>
            </w:r>
            <w:proofErr w:type="gramEnd"/>
            <w:r w:rsidRPr="00815F43">
              <w:t>/п</w:t>
            </w:r>
          </w:p>
        </w:tc>
        <w:tc>
          <w:tcPr>
            <w:tcW w:w="2138" w:type="dxa"/>
          </w:tcPr>
          <w:p w:rsidR="00F57372" w:rsidRPr="00815F43" w:rsidRDefault="00F57372" w:rsidP="00F57372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F57372" w:rsidRPr="00815F43" w:rsidRDefault="00F57372" w:rsidP="00F57372">
            <w:pPr>
              <w:jc w:val="center"/>
            </w:pPr>
            <w:r>
              <w:t>Образец</w:t>
            </w:r>
          </w:p>
        </w:tc>
      </w:tr>
      <w:tr w:rsidR="00F57372" w:rsidRPr="00815F43" w:rsidTr="00F57372">
        <w:trPr>
          <w:trHeight w:val="4121"/>
        </w:trPr>
        <w:tc>
          <w:tcPr>
            <w:tcW w:w="670" w:type="dxa"/>
          </w:tcPr>
          <w:p w:rsidR="00F57372" w:rsidRPr="00815F43" w:rsidRDefault="00F57372" w:rsidP="00F57372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F57372" w:rsidRDefault="00F57372" w:rsidP="00F57372">
            <w:pPr>
              <w:jc w:val="center"/>
            </w:pPr>
            <w:r>
              <w:t>Скамейка для бетонирования</w:t>
            </w:r>
          </w:p>
          <w:p w:rsidR="00F57372" w:rsidRDefault="00F57372" w:rsidP="00F57372">
            <w:pPr>
              <w:jc w:val="center"/>
            </w:pPr>
          </w:p>
          <w:p w:rsidR="00F57372" w:rsidRPr="00815F43" w:rsidRDefault="00F57372" w:rsidP="00F57372">
            <w:pPr>
              <w:jc w:val="center"/>
            </w:pPr>
          </w:p>
        </w:tc>
        <w:tc>
          <w:tcPr>
            <w:tcW w:w="6480" w:type="dxa"/>
          </w:tcPr>
          <w:p w:rsidR="00F57372" w:rsidRPr="00815F43" w:rsidRDefault="00F57372" w:rsidP="00F57372">
            <w:r>
              <w:rPr>
                <w:noProof/>
              </w:rPr>
              <w:drawing>
                <wp:inline distT="0" distB="0" distL="0" distR="0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72B0">
              <w:rPr>
                <w:noProof/>
              </w:rPr>
            </w:r>
            <w:r w:rsidR="005A72B0">
              <w:rPr>
                <w:noProof/>
              </w:rPr>
              <w:pict>
                <v:rect id="AutoShape 1" o:spid="_x0000_s1026" style="width:24.45pt;height:24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372" w:rsidRPr="00815F43" w:rsidTr="00F57372">
        <w:tc>
          <w:tcPr>
            <w:tcW w:w="670" w:type="dxa"/>
          </w:tcPr>
          <w:p w:rsidR="00F57372" w:rsidRPr="00815F43" w:rsidRDefault="00F57372" w:rsidP="00F57372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F57372" w:rsidRDefault="00F57372" w:rsidP="00F57372">
            <w:pPr>
              <w:jc w:val="center"/>
            </w:pPr>
            <w:r>
              <w:t>Урна переносная</w:t>
            </w:r>
          </w:p>
          <w:p w:rsidR="00F57372" w:rsidRPr="00815F43" w:rsidRDefault="00F57372" w:rsidP="00F57372">
            <w:pPr>
              <w:jc w:val="center"/>
            </w:pPr>
          </w:p>
        </w:tc>
        <w:tc>
          <w:tcPr>
            <w:tcW w:w="6480" w:type="dxa"/>
          </w:tcPr>
          <w:p w:rsidR="00F57372" w:rsidRPr="00815F43" w:rsidRDefault="00F57372" w:rsidP="00F57372">
            <w:r>
              <w:rPr>
                <w:noProof/>
              </w:rPr>
              <w:drawing>
                <wp:inline distT="0" distB="0" distL="0" distR="0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9850" cy="1010285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372" w:rsidRPr="00815F43" w:rsidTr="00F57372">
        <w:tc>
          <w:tcPr>
            <w:tcW w:w="670" w:type="dxa"/>
          </w:tcPr>
          <w:p w:rsidR="00F57372" w:rsidRPr="009B2129" w:rsidRDefault="00F57372" w:rsidP="00F57372">
            <w:pPr>
              <w:jc w:val="center"/>
            </w:pPr>
            <w:r>
              <w:t>3</w:t>
            </w:r>
            <w:r w:rsidRPr="009B2129">
              <w:t>.</w:t>
            </w:r>
          </w:p>
        </w:tc>
        <w:tc>
          <w:tcPr>
            <w:tcW w:w="2138" w:type="dxa"/>
          </w:tcPr>
          <w:p w:rsidR="00F57372" w:rsidRPr="009B2129" w:rsidRDefault="00F57372" w:rsidP="00F57372">
            <w:pPr>
              <w:jc w:val="center"/>
            </w:pPr>
            <w:r w:rsidRPr="009B2129">
              <w:t>Светильник уличный</w:t>
            </w:r>
          </w:p>
          <w:p w:rsidR="00F57372" w:rsidRPr="009B2129" w:rsidRDefault="00F57372" w:rsidP="00F57372">
            <w:pPr>
              <w:jc w:val="center"/>
            </w:pPr>
          </w:p>
        </w:tc>
        <w:tc>
          <w:tcPr>
            <w:tcW w:w="6480" w:type="dxa"/>
          </w:tcPr>
          <w:p w:rsidR="00F57372" w:rsidRPr="009B2129" w:rsidRDefault="00F57372" w:rsidP="00F57372">
            <w:r>
              <w:rPr>
                <w:noProof/>
              </w:rPr>
              <w:drawing>
                <wp:inline distT="0" distB="0" distL="0" distR="0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F57372" w:rsidRPr="00745581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на ремонт дворовых проездов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57"/>
        <w:gridCol w:w="878"/>
        <w:gridCol w:w="2134"/>
        <w:gridCol w:w="1323"/>
      </w:tblGrid>
      <w:tr w:rsidR="00F57372" w:rsidTr="00F57372"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кирпичных горловин 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колодце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 люк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2741,00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деформированных</w:t>
            </w:r>
            <w:proofErr w:type="gramEnd"/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а/бетонных покрытий фрезой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толщ.5с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погрузкой и перевозкой 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 расстоянии до  10км)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покрытия (с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погрузкой экскаватором и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перевозкой на расстоянии до 15км)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толщ10</w:t>
            </w: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погрузкой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а/самосвал (с перевозкой на </w:t>
            </w:r>
            <w:proofErr w:type="gramEnd"/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до  10км)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выравнивающих слоев из щебня (с </w:t>
            </w:r>
            <w:proofErr w:type="gramEnd"/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F57372" w:rsidTr="00F57372">
        <w:trPr>
          <w:trHeight w:val="412"/>
        </w:trPr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1м2х0,0003тн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</w:t>
            </w:r>
          </w:p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из а/бетона толщ.2,5см (нижний </w:t>
            </w:r>
            <w:proofErr w:type="gramEnd"/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слой а/б марки 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1м2х0,025мх23</w:t>
            </w: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4тн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толщ.5 см (верхний слой </w:t>
            </w:r>
            <w:proofErr w:type="gramEnd"/>
          </w:p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толщ.4 см 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</w:p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Д)~тротуар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Разборка старого бортового камня</w:t>
            </w:r>
          </w:p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(с погрузкой экскаватором и</w:t>
            </w:r>
            <w:proofErr w:type="gramEnd"/>
          </w:p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F57372" w:rsidTr="00F57372"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923,00</w:t>
            </w:r>
          </w:p>
        </w:tc>
      </w:tr>
    </w:tbl>
    <w:p w:rsidR="00174C53" w:rsidRDefault="00174C53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F57372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F57372" w:rsidRPr="00745581" w:rsidRDefault="00F57372" w:rsidP="00F5737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 освещение дворовых территорий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2"/>
        <w:gridCol w:w="6114"/>
        <w:gridCol w:w="1106"/>
        <w:gridCol w:w="1669"/>
      </w:tblGrid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кронштейна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свеитльника</w:t>
            </w:r>
            <w:proofErr w:type="spellEnd"/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выкульчателя</w:t>
            </w:r>
            <w:proofErr w:type="spellEnd"/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фотоэлемента 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распредерительной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F57372" w:rsidRPr="00324115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Установка опоры СВ-110-5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2 765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3*2,5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3*1,5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Опора СВ-110-5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9 700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офротруб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светильник (с датчиком </w:t>
            </w:r>
            <w:proofErr w:type="gramEnd"/>
          </w:p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1  420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5 750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F57372" w:rsidTr="00F57372">
        <w:tc>
          <w:tcPr>
            <w:tcW w:w="356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</w:t>
            </w:r>
          </w:p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Клипса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Рейка DIN 30см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F57372" w:rsidTr="00F57372">
        <w:tc>
          <w:tcPr>
            <w:tcW w:w="35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4" w:type="pct"/>
          </w:tcPr>
          <w:p w:rsidR="00F57372" w:rsidRPr="00C30B5F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Шина нулевая</w:t>
            </w:r>
          </w:p>
        </w:tc>
        <w:tc>
          <w:tcPr>
            <w:tcW w:w="57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</w:t>
      </w:r>
      <w:r w:rsidR="006C7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установку скамьи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8"/>
        <w:gridCol w:w="5161"/>
        <w:gridCol w:w="1413"/>
        <w:gridCol w:w="2129"/>
      </w:tblGrid>
      <w:tr w:rsidR="00F57372" w:rsidTr="00F57372">
        <w:tc>
          <w:tcPr>
            <w:tcW w:w="454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57372" w:rsidTr="00F57372">
        <w:tc>
          <w:tcPr>
            <w:tcW w:w="454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F57372" w:rsidTr="00F57372">
        <w:tc>
          <w:tcPr>
            <w:tcW w:w="454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2" w:rsidTr="00F57372">
        <w:tc>
          <w:tcPr>
            <w:tcW w:w="454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F57372" w:rsidRPr="003D1E4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 1500'^380'’'680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F57372" w:rsidTr="00F57372">
        <w:tc>
          <w:tcPr>
            <w:tcW w:w="454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F57372" w:rsidRPr="003D1E4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2000'^385'*^660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F57372" w:rsidTr="00F57372">
        <w:tc>
          <w:tcPr>
            <w:tcW w:w="454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F57372" w:rsidRPr="003D1E4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Скамья со спинкой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</w:tr>
    </w:tbl>
    <w:p w:rsidR="00F57372" w:rsidRDefault="00F57372" w:rsidP="00F5737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</w:t>
      </w:r>
      <w:r w:rsidR="006C7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установку урны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6"/>
        <w:gridCol w:w="5163"/>
        <w:gridCol w:w="1413"/>
        <w:gridCol w:w="2129"/>
      </w:tblGrid>
      <w:tr w:rsidR="00F57372" w:rsidTr="00F57372">
        <w:tc>
          <w:tcPr>
            <w:tcW w:w="453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737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57372" w:rsidTr="00F57372">
        <w:tc>
          <w:tcPr>
            <w:tcW w:w="453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F57372" w:rsidTr="00F57372">
        <w:tc>
          <w:tcPr>
            <w:tcW w:w="453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2" w:rsidTr="00F57372">
        <w:tc>
          <w:tcPr>
            <w:tcW w:w="453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F57372" w:rsidRPr="003D1E4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F57372" w:rsidRPr="003D1E4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F57372" w:rsidTr="00F57372">
        <w:tc>
          <w:tcPr>
            <w:tcW w:w="453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F57372" w:rsidRPr="003D1E4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F57372" w:rsidRPr="003D1E4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Объем:40л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F57372" w:rsidTr="00F57372">
        <w:tc>
          <w:tcPr>
            <w:tcW w:w="453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F57372" w:rsidRPr="003D1E4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с контейнером на </w:t>
            </w: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бетонном</w:t>
            </w:r>
            <w:proofErr w:type="gramEnd"/>
          </w:p>
          <w:p w:rsidR="00F57372" w:rsidRPr="003D1E42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 (монтаж не требуется) </w:t>
            </w:r>
          </w:p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738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F57372" w:rsidRPr="00B1161B" w:rsidRDefault="00F57372" w:rsidP="00F5737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F57372" w:rsidRDefault="00F57372" w:rsidP="00F5737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F57372" w:rsidRDefault="00F57372" w:rsidP="00F5737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F57372" w:rsidRPr="00B40B0D" w:rsidRDefault="00F57372" w:rsidP="00F5737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286167" w:rsidRPr="00B40B0D" w:rsidRDefault="00286167" w:rsidP="0028616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86167" w:rsidRDefault="00286167" w:rsidP="0028616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86167" w:rsidRDefault="00286167" w:rsidP="00286167">
      <w:pPr>
        <w:widowControl w:val="0"/>
        <w:tabs>
          <w:tab w:val="left" w:pos="384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</w:p>
    <w:p w:rsidR="00286167" w:rsidRDefault="00286167" w:rsidP="00286167"/>
    <w:p w:rsidR="00286167" w:rsidRDefault="00286167" w:rsidP="00286167"/>
    <w:p w:rsidR="00286167" w:rsidRDefault="00286167" w:rsidP="00286167"/>
    <w:p w:rsidR="00286167" w:rsidRDefault="00286167" w:rsidP="00286167"/>
    <w:p w:rsidR="00286167" w:rsidRDefault="00286167" w:rsidP="00286167"/>
    <w:p w:rsidR="006C75DD" w:rsidRDefault="006C75DD" w:rsidP="006C75DD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6C75DD" w:rsidRDefault="006C75DD" w:rsidP="006C75DD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6C75DD" w:rsidRPr="00745581" w:rsidRDefault="006C75DD" w:rsidP="006C75DD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286167" w:rsidRDefault="00286167" w:rsidP="00286167"/>
    <w:p w:rsidR="00286167" w:rsidRDefault="00286167" w:rsidP="00286167"/>
    <w:p w:rsidR="006C75DD" w:rsidRPr="006C75DD" w:rsidRDefault="006C75DD" w:rsidP="006C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D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C75DD" w:rsidRPr="006C75DD" w:rsidRDefault="006C75DD" w:rsidP="006C7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5DD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</w:p>
    <w:p w:rsidR="006C75DD" w:rsidRPr="006C75DD" w:rsidRDefault="006C75DD" w:rsidP="006C75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5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75DD" w:rsidRPr="006C75DD" w:rsidRDefault="006C75DD" w:rsidP="006C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DD" w:rsidRPr="006C75DD" w:rsidRDefault="006C75DD" w:rsidP="006C75D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</w:t>
      </w:r>
      <w:r w:rsidRPr="006C75DD">
        <w:rPr>
          <w:rFonts w:ascii="Times New Roman" w:hAnsi="Times New Roman" w:cs="Times New Roman"/>
          <w:sz w:val="28"/>
          <w:szCs w:val="28"/>
        </w:rPr>
        <w:t xml:space="preserve">минимального и (или) дополнительного перечней работ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благоустройству дворовых территорий муниципального образования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 в рамках муниципальной программы "Формирование современной городской среды в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МО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сельсовет» (далее - муниципальная программа), механизм 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контроля за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их расходованием, а также устанавливает порядок и формы трудового и (или) финансового участия заинтересованных лиц в выполнении указанных работ.</w:t>
      </w:r>
    </w:p>
    <w:p w:rsidR="006C75DD" w:rsidRPr="006C75DD" w:rsidRDefault="006C75DD" w:rsidP="006C75D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6C75DD" w:rsidRPr="006C75DD" w:rsidRDefault="006C75DD" w:rsidP="006C75DD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</w:p>
    <w:p w:rsidR="006C75DD" w:rsidRPr="006C75DD" w:rsidRDefault="006C75DD" w:rsidP="006C75DD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дополнительный перечень работ - оборудование детских и (или) спортивных площадок, устройство автомобильных парковок, площадок для мусорных контейнеров, озеленение территории, иное;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трудовое участие -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МО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озеленения территорий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благоустройства;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г) финансовое участие - дополнительное привлечение средств внебюджетных источников заинтересованных лиц, которые согласовываются индивидуально в рамках муниципальной программы;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д) общественная комиссия муниципального образования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 по реализации приоритетного проекта "Формирование комфортной городской среды" (далее - общественная комиссия) - комиссия, созданная для реализации приоритетного проекта "Формирование комфортной городской среды" на территории муниципального образования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сельсовет.</w:t>
      </w:r>
    </w:p>
    <w:p w:rsidR="006C75DD" w:rsidRPr="006C75DD" w:rsidRDefault="006C75DD" w:rsidP="006C75D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C75DD" w:rsidRPr="006C75DD" w:rsidRDefault="006C75DD" w:rsidP="006C75D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2. Порядок и форма участия (трудовое, финансовое) заинтересованных лиц в выполнении работ</w:t>
      </w:r>
    </w:p>
    <w:p w:rsidR="006C75DD" w:rsidRPr="006C75DD" w:rsidRDefault="006C75DD" w:rsidP="006C75D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   2.1. Заинтересованные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перечня работ по благоустройству в форме трудового и (или) финансового участия. 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Предусматривается обязательное трудовое участие заинтересованных лиц в выполнении минимального и (или)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благоустройства, а также обеспечения сохранности создания объектов благоустройства. Предполагается возможность дополнительного привлечения средств внебюджетных источников - заинтересованных лиц - на выполнение дополнительного перечня работ по благоустройству дворовых территорий.</w:t>
      </w:r>
    </w:p>
    <w:p w:rsidR="006C75DD" w:rsidRPr="006C75DD" w:rsidRDefault="006C75DD" w:rsidP="006C75D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 собственников помещений в многоквартирном доме.</w:t>
      </w:r>
    </w:p>
    <w:p w:rsidR="006C75DD" w:rsidRPr="006C75DD" w:rsidRDefault="006C75DD" w:rsidP="006C75D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2.3. Трудовое и (или)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дств с ф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о-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(или) видеоматериалы, подтверждающие проведение мероприятий с трудовым участием граждан.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2.4. 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принятии решения о финансовом участии заинтересованных лиц в реализации мероприятий по благоустройству дворовой территории в рамках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минимального и (или) дополнительного перечня работ по благоустройству доля участия определяется от стоимости мероприятий по благоустройству дворовой территории.</w:t>
      </w:r>
    </w:p>
    <w:p w:rsidR="006C75DD" w:rsidRPr="006C75DD" w:rsidRDefault="006C75DD" w:rsidP="006C75D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C75DD" w:rsidRPr="006C75DD" w:rsidRDefault="006C75DD" w:rsidP="006C75D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3. Условия аккумулирования и расходования средств</w:t>
      </w:r>
    </w:p>
    <w:p w:rsidR="006C75DD" w:rsidRPr="006C75DD" w:rsidRDefault="006C75DD" w:rsidP="006C75D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3.1. В случае включения заинтересованными лицами в заявку работ, включенных в минимальный и (или) дополнительный перечень, и выбора формы финансового участия, денежные средства заинтересованных лиц перечисляются на лицевой счет администрации МО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3.2. 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После утверждения дизайн-проекта общественной комиссией, его согласования с представителем заинтересованных лиц администрация МО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 заключает в срок не более 3 рабочих дней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денежные средства заинтересованных лиц в случаях, определенных соглашением.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3.3.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дизайн-проекте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3.4. 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3.5. В случае если денежные средства в полном объеме не будут перечислены в срок, установленный в пункте 3.4 настоящего Приложения,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пунктами 3.2 -    3.4 настоящего Приложения.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3.6. Администрация МО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 осуществляет учет поступающих от заинтересованных лиц денежных сре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дств в р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азрезе многоквартирных домов, дворовые территории которых подлежат благоустройству.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3.7. 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МО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сельсовет на финансирование минимального и (или)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3.8.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3.9. </w:t>
      </w:r>
      <w:proofErr w:type="gramStart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МО </w:t>
      </w:r>
      <w:r w:rsidR="00E572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Ясногорский  </w:t>
      </w:r>
      <w:r w:rsidRPr="006C75DD">
        <w:rPr>
          <w:rFonts w:ascii="Times New Roman" w:hAnsi="Times New Roman" w:cs="Times New Roman"/>
          <w:color w:val="2D2D2D"/>
          <w:spacing w:val="2"/>
          <w:sz w:val="28"/>
          <w:szCs w:val="28"/>
        </w:rPr>
        <w:t>сельсовет в соответствии с бюджетным законодательством.</w:t>
      </w:r>
    </w:p>
    <w:p w:rsidR="006C75DD" w:rsidRPr="006C75DD" w:rsidRDefault="006C75DD" w:rsidP="006C7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5DD" w:rsidRPr="006C75DD" w:rsidRDefault="006C75DD" w:rsidP="006C75DD">
      <w:pPr>
        <w:tabs>
          <w:tab w:val="left" w:pos="243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DD" w:rsidRPr="006C75DD" w:rsidRDefault="006C75DD" w:rsidP="006C75DD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</w:p>
    <w:p w:rsidR="006C75DD" w:rsidRPr="006C75DD" w:rsidRDefault="006C75DD" w:rsidP="006C75DD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</w:p>
    <w:p w:rsidR="006C75DD" w:rsidRPr="006C75DD" w:rsidRDefault="006C75DD" w:rsidP="006C75DD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</w:p>
    <w:p w:rsidR="006C75DD" w:rsidRPr="006C75DD" w:rsidRDefault="006C75DD" w:rsidP="006C75DD">
      <w:pPr>
        <w:pStyle w:val="a9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C75DD" w:rsidRPr="006C75DD" w:rsidRDefault="006C75DD" w:rsidP="006C75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75DD" w:rsidRPr="006C75DD" w:rsidRDefault="006C75DD" w:rsidP="006C75DD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5DD" w:rsidRPr="006C75DD" w:rsidRDefault="006C75DD" w:rsidP="006C75DD">
      <w:pPr>
        <w:rPr>
          <w:rFonts w:ascii="Times New Roman" w:hAnsi="Times New Roman" w:cs="Times New Roman"/>
          <w:sz w:val="28"/>
          <w:szCs w:val="28"/>
        </w:rPr>
      </w:pPr>
    </w:p>
    <w:p w:rsidR="00286167" w:rsidRPr="006C75DD" w:rsidRDefault="00286167" w:rsidP="00286167">
      <w:pPr>
        <w:rPr>
          <w:rFonts w:ascii="Times New Roman" w:hAnsi="Times New Roman" w:cs="Times New Roman"/>
          <w:sz w:val="28"/>
          <w:szCs w:val="28"/>
        </w:rPr>
      </w:pPr>
    </w:p>
    <w:p w:rsidR="00286167" w:rsidRPr="006C75DD" w:rsidRDefault="00286167" w:rsidP="00286167">
      <w:pPr>
        <w:rPr>
          <w:rFonts w:ascii="Times New Roman" w:hAnsi="Times New Roman" w:cs="Times New Roman"/>
          <w:sz w:val="28"/>
          <w:szCs w:val="28"/>
        </w:rPr>
      </w:pPr>
    </w:p>
    <w:p w:rsidR="002A6F82" w:rsidRPr="006C75DD" w:rsidRDefault="002A6F82">
      <w:pPr>
        <w:rPr>
          <w:rFonts w:ascii="Times New Roman" w:hAnsi="Times New Roman" w:cs="Times New Roman"/>
          <w:sz w:val="28"/>
          <w:szCs w:val="28"/>
        </w:rPr>
      </w:pPr>
    </w:p>
    <w:sectPr w:rsidR="002A6F82" w:rsidRPr="006C75DD" w:rsidSect="001C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6167"/>
    <w:rsid w:val="000342DF"/>
    <w:rsid w:val="000B42BC"/>
    <w:rsid w:val="000C1631"/>
    <w:rsid w:val="000E105D"/>
    <w:rsid w:val="000F7C34"/>
    <w:rsid w:val="00140D55"/>
    <w:rsid w:val="001420C7"/>
    <w:rsid w:val="0014320D"/>
    <w:rsid w:val="001551AE"/>
    <w:rsid w:val="00174C53"/>
    <w:rsid w:val="001751D1"/>
    <w:rsid w:val="00182461"/>
    <w:rsid w:val="00187E29"/>
    <w:rsid w:val="001B2BDA"/>
    <w:rsid w:val="001C1F8F"/>
    <w:rsid w:val="001C7EB0"/>
    <w:rsid w:val="001F418A"/>
    <w:rsid w:val="00206540"/>
    <w:rsid w:val="00286167"/>
    <w:rsid w:val="002A6F82"/>
    <w:rsid w:val="002B040C"/>
    <w:rsid w:val="002B76AE"/>
    <w:rsid w:val="00314BF0"/>
    <w:rsid w:val="00316138"/>
    <w:rsid w:val="003319A3"/>
    <w:rsid w:val="00340DD8"/>
    <w:rsid w:val="00365A8D"/>
    <w:rsid w:val="00377CD7"/>
    <w:rsid w:val="003833AB"/>
    <w:rsid w:val="003D00D0"/>
    <w:rsid w:val="003D0DEA"/>
    <w:rsid w:val="003D575A"/>
    <w:rsid w:val="00407457"/>
    <w:rsid w:val="00407B69"/>
    <w:rsid w:val="00411F54"/>
    <w:rsid w:val="004669C1"/>
    <w:rsid w:val="004F0315"/>
    <w:rsid w:val="00517E23"/>
    <w:rsid w:val="005465FE"/>
    <w:rsid w:val="0059083A"/>
    <w:rsid w:val="005A3294"/>
    <w:rsid w:val="005A46B6"/>
    <w:rsid w:val="005A6980"/>
    <w:rsid w:val="005A72B0"/>
    <w:rsid w:val="00615BC3"/>
    <w:rsid w:val="00645D0E"/>
    <w:rsid w:val="00691742"/>
    <w:rsid w:val="006C75DD"/>
    <w:rsid w:val="007275D2"/>
    <w:rsid w:val="00727C6D"/>
    <w:rsid w:val="00766894"/>
    <w:rsid w:val="007C0F44"/>
    <w:rsid w:val="007E2E81"/>
    <w:rsid w:val="007F5061"/>
    <w:rsid w:val="008A1DF0"/>
    <w:rsid w:val="008E787A"/>
    <w:rsid w:val="00931D8F"/>
    <w:rsid w:val="00960BAA"/>
    <w:rsid w:val="00961389"/>
    <w:rsid w:val="009929BD"/>
    <w:rsid w:val="009E292E"/>
    <w:rsid w:val="00A617E6"/>
    <w:rsid w:val="00A96AD6"/>
    <w:rsid w:val="00AD0840"/>
    <w:rsid w:val="00AD28CB"/>
    <w:rsid w:val="00AE32FF"/>
    <w:rsid w:val="00AE62A2"/>
    <w:rsid w:val="00AF10B7"/>
    <w:rsid w:val="00AF3F40"/>
    <w:rsid w:val="00B22172"/>
    <w:rsid w:val="00B66D2A"/>
    <w:rsid w:val="00B97769"/>
    <w:rsid w:val="00BA3A5B"/>
    <w:rsid w:val="00BB2750"/>
    <w:rsid w:val="00BF614B"/>
    <w:rsid w:val="00C4675F"/>
    <w:rsid w:val="00C821E4"/>
    <w:rsid w:val="00C87202"/>
    <w:rsid w:val="00D13614"/>
    <w:rsid w:val="00D21FFD"/>
    <w:rsid w:val="00D352D2"/>
    <w:rsid w:val="00D8324F"/>
    <w:rsid w:val="00DC1117"/>
    <w:rsid w:val="00DC2444"/>
    <w:rsid w:val="00DE02DA"/>
    <w:rsid w:val="00DE77BE"/>
    <w:rsid w:val="00E57206"/>
    <w:rsid w:val="00E639A0"/>
    <w:rsid w:val="00EA5AA3"/>
    <w:rsid w:val="00ED2CC5"/>
    <w:rsid w:val="00ED2F21"/>
    <w:rsid w:val="00F531CE"/>
    <w:rsid w:val="00F57372"/>
    <w:rsid w:val="00FB372A"/>
    <w:rsid w:val="00FC5273"/>
    <w:rsid w:val="00FC56F5"/>
    <w:rsid w:val="00FC7217"/>
    <w:rsid w:val="00FE07E2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67"/>
    <w:pPr>
      <w:ind w:left="720"/>
      <w:contextualSpacing/>
    </w:pPr>
  </w:style>
  <w:style w:type="paragraph" w:customStyle="1" w:styleId="ConsPlusNormal">
    <w:name w:val="ConsPlusNormal"/>
    <w:rsid w:val="00286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86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5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7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F5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57372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57372"/>
    <w:rPr>
      <w:rFonts w:ascii="Times New Roman" w:eastAsia="Calibri" w:hAnsi="Times New Roman" w:cs="Times New Roman"/>
      <w:sz w:val="28"/>
      <w:szCs w:val="20"/>
    </w:rPr>
  </w:style>
  <w:style w:type="paragraph" w:styleId="a9">
    <w:name w:val="No Spacing"/>
    <w:uiPriority w:val="1"/>
    <w:qFormat/>
    <w:rsid w:val="006C75D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43</Pages>
  <Words>10196</Words>
  <Characters>58121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ДЕПУТАТОВ</vt:lpstr>
      <vt:lpstr>МУНИЦИПАЛЬНОГО ОБРАЗОВАНИЯ</vt:lpstr>
      <vt:lpstr>ЯСНОГОРСКИЙ  СЕЛЬСОВЕТ</vt:lpstr>
      <vt:lpstr>Характеристика текущего состояния сферы реализации Программы</vt:lpstr>
      <vt:lpstr/>
    </vt:vector>
  </TitlesOfParts>
  <Company/>
  <LinksUpToDate>false</LinksUpToDate>
  <CharactersWithSpaces>68181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80</cp:revision>
  <cp:lastPrinted>2019-08-19T10:43:00Z</cp:lastPrinted>
  <dcterms:created xsi:type="dcterms:W3CDTF">2018-03-19T07:35:00Z</dcterms:created>
  <dcterms:modified xsi:type="dcterms:W3CDTF">2019-08-27T09:34:00Z</dcterms:modified>
</cp:coreProperties>
</file>